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1" w:lineRule="atLeast"/>
        <w:ind w:left="0" w:right="0"/>
        <w:rPr>
          <w:sz w:val="36"/>
          <w:szCs w:val="36"/>
        </w:rPr>
      </w:pPr>
      <w:r>
        <w:rPr>
          <w:sz w:val="36"/>
          <w:szCs w:val="36"/>
        </w:rPr>
        <w:t>埃摩森人力资源机构“明日合伙人计划”正式启动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6"/>
          <w:b/>
          <w:color w:val="0080FF"/>
          <w:sz w:val="27"/>
          <w:szCs w:val="27"/>
        </w:rPr>
        <w:t>埃摩森人力资源机构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iragino Sans GB" w:hAnsi="Hiragino Sans GB" w:eastAsia="Hiragino Sans GB" w:cs="Hiragino Sans GB"/>
          <w:b w:val="0"/>
          <w:i w:val="0"/>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iragino Sans GB" w:hAnsi="Hiragino Sans GB" w:eastAsia="Hiragino Sans GB" w:cs="Hiragino Sans GB"/>
          <w:b w:val="0"/>
          <w:i w:val="0"/>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Style w:val="6"/>
          <w:rFonts w:ascii="微软雅黑" w:hAnsi="微软雅黑" w:eastAsia="微软雅黑" w:cs="微软雅黑"/>
          <w:i w:val="0"/>
          <w:caps w:val="0"/>
          <w:color w:val="0080FF"/>
          <w:spacing w:val="0"/>
          <w:sz w:val="21"/>
          <w:szCs w:val="21"/>
          <w:shd w:val="clear" w:fill="FFFFFF"/>
        </w:rPr>
        <w:t> ➤</w:t>
      </w:r>
      <w:r>
        <w:rPr>
          <w:rFonts w:hint="eastAsia" w:ascii="微软雅黑" w:hAnsi="微软雅黑" w:eastAsia="微软雅黑" w:cs="微软雅黑"/>
          <w:i w:val="0"/>
          <w:caps w:val="0"/>
          <w:color w:val="0080FF"/>
          <w:spacing w:val="0"/>
          <w:sz w:val="21"/>
          <w:szCs w:val="21"/>
          <w:shd w:val="clear" w:fill="FFFFFF"/>
        </w:rPr>
        <w:t> </w:t>
      </w:r>
      <w:r>
        <w:rPr>
          <w:rStyle w:val="6"/>
          <w:rFonts w:hint="eastAsia" w:ascii="微软雅黑" w:hAnsi="微软雅黑" w:eastAsia="微软雅黑" w:cs="微软雅黑"/>
          <w:i w:val="0"/>
          <w:caps w:val="0"/>
          <w:color w:val="0080FF"/>
          <w:spacing w:val="0"/>
          <w:sz w:val="21"/>
          <w:szCs w:val="21"/>
          <w:shd w:val="clear" w:fill="FFFFFF"/>
        </w:rPr>
        <w:t>AIMSEN  猎头</w:t>
      </w:r>
      <w:r>
        <w:rPr>
          <w:rStyle w:val="6"/>
          <w:rFonts w:hint="eastAsia" w:ascii="微软雅黑" w:hAnsi="微软雅黑" w:eastAsia="微软雅黑" w:cs="微软雅黑"/>
          <w:i w:val="0"/>
          <w:caps w:val="0"/>
          <w:color w:val="0080FF"/>
          <w:spacing w:val="0"/>
          <w:sz w:val="21"/>
          <w:szCs w:val="21"/>
          <w:shd w:val="clear" w:fill="FFFFFF"/>
          <w:lang w:eastAsia="zh-CN"/>
        </w:rPr>
        <w:t>助理</w:t>
      </w:r>
      <w:r>
        <w:rPr>
          <w:rStyle w:val="6"/>
          <w:rFonts w:hint="eastAsia" w:ascii="微软雅黑" w:hAnsi="微软雅黑" w:eastAsia="微软雅黑" w:cs="微软雅黑"/>
          <w:i w:val="0"/>
          <w:caps w:val="0"/>
          <w:color w:val="0080FF"/>
          <w:spacing w:val="0"/>
          <w:sz w:val="21"/>
          <w:szCs w:val="21"/>
          <w:shd w:val="clear" w:fill="FFFFFF"/>
        </w:rPr>
        <w:t>顾问 岗位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eastAsia" w:ascii="宋体" w:hAnsi="宋体" w:eastAsia="宋体" w:cs="宋体"/>
          <w:b w:val="0"/>
          <w:i w:val="0"/>
          <w:caps w:val="0"/>
          <w:color w:val="454545"/>
          <w:spacing w:val="0"/>
          <w:sz w:val="18"/>
          <w:szCs w:val="18"/>
          <w:shd w:val="clear" w:fill="FFFFFF"/>
        </w:rPr>
        <w:t>在这里，告诉你梦想是什么</w:t>
      </w:r>
      <w:r>
        <w:rPr>
          <w:rFonts w:ascii="Tahoma" w:hAnsi="Tahoma" w:eastAsia="Tahoma" w:cs="Tahoma"/>
          <w:b w:val="0"/>
          <w:i w:val="0"/>
          <w:caps w:val="0"/>
          <w:color w:val="454545"/>
          <w:spacing w:val="0"/>
          <w:sz w:val="18"/>
          <w:szCs w:val="1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eastAsia" w:ascii="宋体" w:hAnsi="宋体" w:eastAsia="宋体" w:cs="宋体"/>
          <w:b w:val="0"/>
          <w:i w:val="0"/>
          <w:caps w:val="0"/>
          <w:color w:val="454545"/>
          <w:spacing w:val="0"/>
          <w:sz w:val="18"/>
          <w:szCs w:val="18"/>
          <w:shd w:val="clear" w:fill="FFFFFF"/>
        </w:rPr>
        <w:t>在这里，给你无限发展的平台！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eastAsia" w:ascii="宋体" w:hAnsi="宋体" w:eastAsia="宋体" w:cs="宋体"/>
          <w:b w:val="0"/>
          <w:i w:val="0"/>
          <w:caps w:val="0"/>
          <w:color w:val="454545"/>
          <w:spacing w:val="0"/>
          <w:sz w:val="18"/>
          <w:szCs w:val="18"/>
          <w:shd w:val="clear" w:fill="FFFFFF"/>
        </w:rPr>
        <w:t>在这里，告诉你坚持的意义是什么！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eastAsia" w:ascii="宋体" w:hAnsi="宋体" w:eastAsia="宋体" w:cs="宋体"/>
          <w:b w:val="0"/>
          <w:i w:val="0"/>
          <w:caps w:val="0"/>
          <w:color w:val="454545"/>
          <w:spacing w:val="0"/>
          <w:sz w:val="18"/>
          <w:szCs w:val="18"/>
          <w:shd w:val="clear" w:fill="FFFFFF"/>
        </w:rPr>
        <w:t>我在这等你，你在哪儿？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Style w:val="6"/>
          <w:rFonts w:hint="eastAsia" w:ascii="微软雅黑" w:hAnsi="微软雅黑" w:eastAsia="微软雅黑" w:cs="微软雅黑"/>
          <w:i w:val="0"/>
          <w:caps w:val="0"/>
          <w:color w:val="0080FF"/>
          <w:spacing w:val="0"/>
          <w:sz w:val="24"/>
          <w:szCs w:val="24"/>
          <w:shd w:val="clear" w:fill="FFFFFF"/>
        </w:rPr>
        <w:t>关于我们——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b w:val="0"/>
          <w:i w:val="0"/>
          <w:caps w:val="0"/>
          <w:color w:val="454545"/>
          <w:spacing w:val="0"/>
          <w:sz w:val="18"/>
          <w:szCs w:val="18"/>
          <w:shd w:val="clear" w:fill="FFFFFF"/>
        </w:rPr>
      </w:pPr>
      <w:r>
        <w:rPr>
          <w:rFonts w:hint="eastAsia" w:ascii="宋体" w:hAnsi="宋体" w:eastAsia="宋体" w:cs="宋体"/>
          <w:b w:val="0"/>
          <w:i w:val="0"/>
          <w:caps w:val="0"/>
          <w:color w:val="454545"/>
          <w:spacing w:val="0"/>
          <w:sz w:val="18"/>
          <w:szCs w:val="18"/>
          <w:shd w:val="clear" w:fill="FFFFFF"/>
        </w:rPr>
        <w:t>埃摩森猎头是中国领先的人力资源方案供应商，总部成立于</w:t>
      </w:r>
      <w:r>
        <w:rPr>
          <w:rFonts w:hint="default" w:ascii="Tahoma" w:hAnsi="Tahoma" w:eastAsia="Tahoma" w:cs="Tahoma"/>
          <w:b w:val="0"/>
          <w:i w:val="0"/>
          <w:caps w:val="0"/>
          <w:color w:val="454545"/>
          <w:spacing w:val="0"/>
          <w:sz w:val="18"/>
          <w:szCs w:val="18"/>
          <w:shd w:val="clear" w:fill="FFFFFF"/>
        </w:rPr>
        <w:t>2007</w:t>
      </w:r>
      <w:r>
        <w:rPr>
          <w:rFonts w:hint="eastAsia" w:ascii="宋体" w:hAnsi="宋体" w:eastAsia="宋体" w:cs="宋体"/>
          <w:b w:val="0"/>
          <w:i w:val="0"/>
          <w:caps w:val="0"/>
          <w:color w:val="454545"/>
          <w:spacing w:val="0"/>
          <w:sz w:val="18"/>
          <w:szCs w:val="18"/>
          <w:shd w:val="clear" w:fill="FFFFFF"/>
        </w:rPr>
        <w:t>年，坐落于上海徐汇区新概念大厦，</w:t>
      </w:r>
      <w:r>
        <w:rPr>
          <w:rFonts w:hint="default" w:ascii="Tahoma" w:hAnsi="Tahoma" w:eastAsia="Tahoma" w:cs="Tahoma"/>
          <w:b w:val="0"/>
          <w:i w:val="0"/>
          <w:caps w:val="0"/>
          <w:color w:val="454545"/>
          <w:spacing w:val="0"/>
          <w:sz w:val="18"/>
          <w:szCs w:val="18"/>
          <w:shd w:val="clear" w:fill="FFFFFF"/>
        </w:rPr>
        <w:t>2008</w:t>
      </w:r>
      <w:r>
        <w:rPr>
          <w:rFonts w:hint="eastAsia" w:ascii="宋体" w:hAnsi="宋体" w:eastAsia="宋体" w:cs="宋体"/>
          <w:b w:val="0"/>
          <w:i w:val="0"/>
          <w:caps w:val="0"/>
          <w:color w:val="454545"/>
          <w:spacing w:val="0"/>
          <w:sz w:val="18"/>
          <w:szCs w:val="18"/>
          <w:shd w:val="clear" w:fill="FFFFFF"/>
        </w:rPr>
        <w:t>年成立了中资企业服务部，拥有近</w:t>
      </w:r>
      <w:r>
        <w:rPr>
          <w:rFonts w:hint="default" w:ascii="Tahoma" w:hAnsi="Tahoma" w:eastAsia="Tahoma" w:cs="Tahoma"/>
          <w:b w:val="0"/>
          <w:i w:val="0"/>
          <w:caps w:val="0"/>
          <w:color w:val="454545"/>
          <w:spacing w:val="0"/>
          <w:sz w:val="18"/>
          <w:szCs w:val="18"/>
          <w:shd w:val="clear" w:fill="FFFFFF"/>
        </w:rPr>
        <w:t>1500</w:t>
      </w:r>
      <w:r>
        <w:rPr>
          <w:rFonts w:hint="eastAsia" w:ascii="宋体" w:hAnsi="宋体" w:eastAsia="宋体" w:cs="宋体"/>
          <w:b w:val="0"/>
          <w:i w:val="0"/>
          <w:caps w:val="0"/>
          <w:color w:val="454545"/>
          <w:spacing w:val="0"/>
          <w:sz w:val="18"/>
          <w:szCs w:val="18"/>
          <w:shd w:val="clear" w:fill="FFFFFF"/>
        </w:rPr>
        <w:t>名资深猎头顾问，目前在全国</w:t>
      </w:r>
      <w:r>
        <w:rPr>
          <w:rFonts w:hint="default" w:ascii="Tahoma" w:hAnsi="Tahoma" w:eastAsia="Tahoma" w:cs="Tahoma"/>
          <w:b w:val="0"/>
          <w:i w:val="0"/>
          <w:caps w:val="0"/>
          <w:color w:val="454545"/>
          <w:spacing w:val="0"/>
          <w:sz w:val="18"/>
          <w:szCs w:val="18"/>
          <w:shd w:val="clear" w:fill="FFFFFF"/>
        </w:rPr>
        <w:t>30</w:t>
      </w:r>
      <w:r>
        <w:rPr>
          <w:rFonts w:hint="eastAsia" w:ascii="宋体" w:hAnsi="宋体" w:eastAsia="宋体" w:cs="宋体"/>
          <w:b w:val="0"/>
          <w:i w:val="0"/>
          <w:caps w:val="0"/>
          <w:color w:val="454545"/>
          <w:spacing w:val="0"/>
          <w:sz w:val="18"/>
          <w:szCs w:val="18"/>
          <w:shd w:val="clear" w:fill="FFFFFF"/>
        </w:rPr>
        <w:t>多个中心城市设有办事处、总办公面积达</w:t>
      </w:r>
      <w:r>
        <w:rPr>
          <w:rFonts w:hint="default" w:ascii="Tahoma" w:hAnsi="Tahoma" w:eastAsia="Tahoma" w:cs="Tahoma"/>
          <w:b w:val="0"/>
          <w:i w:val="0"/>
          <w:caps w:val="0"/>
          <w:color w:val="454545"/>
          <w:spacing w:val="0"/>
          <w:sz w:val="18"/>
          <w:szCs w:val="18"/>
          <w:shd w:val="clear" w:fill="FFFFFF"/>
        </w:rPr>
        <w:t>20000</w:t>
      </w:r>
      <w:r>
        <w:rPr>
          <w:rFonts w:hint="eastAsia" w:ascii="宋体" w:hAnsi="宋体" w:eastAsia="宋体" w:cs="宋体"/>
          <w:b w:val="0"/>
          <w:i w:val="0"/>
          <w:caps w:val="0"/>
          <w:color w:val="454545"/>
          <w:spacing w:val="0"/>
          <w:sz w:val="18"/>
          <w:szCs w:val="18"/>
          <w:shd w:val="clear" w:fill="FFFFFF"/>
        </w:rPr>
        <w:t>平米，致力于为全国范围的互联网、电子通信、金融、房地产、制药医疗、广告传媒等</w:t>
      </w:r>
      <w:r>
        <w:rPr>
          <w:rFonts w:hint="default" w:ascii="Tahoma" w:hAnsi="Tahoma" w:eastAsia="Tahoma" w:cs="Tahoma"/>
          <w:b w:val="0"/>
          <w:i w:val="0"/>
          <w:caps w:val="0"/>
          <w:color w:val="454545"/>
          <w:spacing w:val="0"/>
          <w:sz w:val="18"/>
          <w:szCs w:val="18"/>
          <w:shd w:val="clear" w:fill="FFFFFF"/>
        </w:rPr>
        <w:t>12</w:t>
      </w:r>
      <w:r>
        <w:rPr>
          <w:rFonts w:hint="eastAsia" w:ascii="宋体" w:hAnsi="宋体" w:eastAsia="宋体" w:cs="宋体"/>
          <w:b w:val="0"/>
          <w:i w:val="0"/>
          <w:caps w:val="0"/>
          <w:color w:val="454545"/>
          <w:spacing w:val="0"/>
          <w:sz w:val="18"/>
          <w:szCs w:val="18"/>
          <w:shd w:val="clear" w:fill="FFFFFF"/>
        </w:rPr>
        <w:t>大行业的企业客户提供极致的中高端人才招聘服务。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宋体" w:hAnsi="宋体" w:eastAsia="宋体" w:cs="宋体"/>
          <w:b w:val="0"/>
          <w:i w:val="0"/>
          <w:caps w:val="0"/>
          <w:color w:val="454545"/>
          <w:spacing w:val="0"/>
          <w:sz w:val="18"/>
          <w:szCs w:val="1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b w:val="0"/>
          <w:i w:val="0"/>
          <w:caps w:val="0"/>
          <w:color w:val="454545"/>
          <w:spacing w:val="0"/>
          <w:sz w:val="18"/>
          <w:szCs w:val="18"/>
          <w:shd w:val="clear" w:fill="FFFFFF"/>
        </w:rPr>
      </w:pPr>
      <w:r>
        <w:rPr>
          <w:rFonts w:hint="eastAsia" w:ascii="宋体" w:hAnsi="宋体" w:eastAsia="宋体" w:cs="宋体"/>
          <w:b w:val="0"/>
          <w:i w:val="0"/>
          <w:caps w:val="0"/>
          <w:color w:val="454545"/>
          <w:spacing w:val="0"/>
          <w:sz w:val="18"/>
          <w:szCs w:val="18"/>
          <w:shd w:val="clear" w:fill="FFFFFF"/>
        </w:rPr>
        <w:t>作为在中国拥有近</w:t>
      </w:r>
      <w:r>
        <w:rPr>
          <w:rFonts w:hint="default" w:ascii="Tahoma" w:hAnsi="Tahoma" w:eastAsia="Tahoma" w:cs="Tahoma"/>
          <w:b w:val="0"/>
          <w:i w:val="0"/>
          <w:caps w:val="0"/>
          <w:color w:val="454545"/>
          <w:spacing w:val="0"/>
          <w:sz w:val="18"/>
          <w:szCs w:val="18"/>
          <w:shd w:val="clear" w:fill="FFFFFF"/>
        </w:rPr>
        <w:t>10</w:t>
      </w:r>
      <w:r>
        <w:rPr>
          <w:rFonts w:hint="eastAsia" w:ascii="宋体" w:hAnsi="宋体" w:eastAsia="宋体" w:cs="宋体"/>
          <w:b w:val="0"/>
          <w:i w:val="0"/>
          <w:caps w:val="0"/>
          <w:color w:val="454545"/>
          <w:spacing w:val="0"/>
          <w:sz w:val="18"/>
          <w:szCs w:val="18"/>
          <w:shd w:val="clear" w:fill="FFFFFF"/>
        </w:rPr>
        <w:t>年操作经验的专业猎头公司，埃摩森针对中国民营企业、国有企业、外资企业和创新型企业的特点提供高质量服务，针对不同风格的行业企业需求提供专业化的细分方案与人才解决方案。截至目前，埃摩森已累积了</w:t>
      </w:r>
      <w:r>
        <w:rPr>
          <w:rFonts w:hint="default" w:ascii="Tahoma" w:hAnsi="Tahoma" w:eastAsia="Tahoma" w:cs="Tahoma"/>
          <w:b w:val="0"/>
          <w:i w:val="0"/>
          <w:caps w:val="0"/>
          <w:color w:val="454545"/>
          <w:spacing w:val="0"/>
          <w:sz w:val="18"/>
          <w:szCs w:val="18"/>
          <w:shd w:val="clear" w:fill="FFFFFF"/>
        </w:rPr>
        <w:t>40000</w:t>
      </w:r>
      <w:r>
        <w:rPr>
          <w:rFonts w:hint="eastAsia" w:ascii="宋体" w:hAnsi="宋体" w:eastAsia="宋体" w:cs="宋体"/>
          <w:b w:val="0"/>
          <w:i w:val="0"/>
          <w:caps w:val="0"/>
          <w:color w:val="454545"/>
          <w:spacing w:val="0"/>
          <w:sz w:val="18"/>
          <w:szCs w:val="18"/>
          <w:shd w:val="clear" w:fill="FFFFFF"/>
        </w:rPr>
        <w:t>多家合作客户，</w:t>
      </w:r>
      <w:r>
        <w:rPr>
          <w:rFonts w:hint="default" w:ascii="Tahoma" w:hAnsi="Tahoma" w:eastAsia="Tahoma" w:cs="Tahoma"/>
          <w:b w:val="0"/>
          <w:i w:val="0"/>
          <w:caps w:val="0"/>
          <w:color w:val="454545"/>
          <w:spacing w:val="0"/>
          <w:sz w:val="18"/>
          <w:szCs w:val="18"/>
          <w:shd w:val="clear" w:fill="FFFFFF"/>
        </w:rPr>
        <w:t>50000</w:t>
      </w:r>
      <w:r>
        <w:rPr>
          <w:rFonts w:hint="eastAsia" w:ascii="宋体" w:hAnsi="宋体" w:eastAsia="宋体" w:cs="宋体"/>
          <w:b w:val="0"/>
          <w:i w:val="0"/>
          <w:caps w:val="0"/>
          <w:color w:val="454545"/>
          <w:spacing w:val="0"/>
          <w:sz w:val="18"/>
          <w:szCs w:val="18"/>
          <w:shd w:val="clear" w:fill="FFFFFF"/>
        </w:rPr>
        <w:t>多例成功案例，客户满意度高于</w:t>
      </w:r>
      <w:r>
        <w:rPr>
          <w:rFonts w:hint="default" w:ascii="Tahoma" w:hAnsi="Tahoma" w:eastAsia="Tahoma" w:cs="Tahoma"/>
          <w:b w:val="0"/>
          <w:i w:val="0"/>
          <w:caps w:val="0"/>
          <w:color w:val="454545"/>
          <w:spacing w:val="0"/>
          <w:sz w:val="18"/>
          <w:szCs w:val="18"/>
          <w:shd w:val="clear" w:fill="FFFFFF"/>
        </w:rPr>
        <w:t>95.4%</w:t>
      </w:r>
      <w:r>
        <w:rPr>
          <w:rFonts w:hint="eastAsia" w:ascii="宋体" w:hAnsi="宋体" w:eastAsia="宋体" w:cs="宋体"/>
          <w:b w:val="0"/>
          <w:i w:val="0"/>
          <w:caps w:val="0"/>
          <w:color w:val="454545"/>
          <w:spacing w:val="0"/>
          <w:sz w:val="18"/>
          <w:szCs w:val="1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宋体" w:hAnsi="宋体" w:eastAsia="宋体" w:cs="宋体"/>
          <w:b w:val="0"/>
          <w:i w:val="0"/>
          <w:caps w:val="0"/>
          <w:color w:val="454545"/>
          <w:spacing w:val="0"/>
          <w:sz w:val="18"/>
          <w:szCs w:val="1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eastAsia" w:ascii="宋体" w:hAnsi="宋体" w:eastAsia="宋体" w:cs="宋体"/>
          <w:b w:val="0"/>
          <w:i w:val="0"/>
          <w:caps w:val="0"/>
          <w:color w:val="454545"/>
          <w:spacing w:val="0"/>
          <w:sz w:val="18"/>
          <w:szCs w:val="18"/>
          <w:shd w:val="clear" w:fill="FFFFFF"/>
        </w:rPr>
        <w:t>埃摩森的专业人才服务、</w:t>
      </w:r>
      <w:r>
        <w:rPr>
          <w:rFonts w:hint="default" w:ascii="Tahoma" w:hAnsi="Tahoma" w:eastAsia="Tahoma" w:cs="Tahoma"/>
          <w:b w:val="0"/>
          <w:i w:val="0"/>
          <w:caps w:val="0"/>
          <w:color w:val="454545"/>
          <w:spacing w:val="0"/>
          <w:sz w:val="18"/>
          <w:szCs w:val="18"/>
          <w:shd w:val="clear" w:fill="FFFFFF"/>
        </w:rPr>
        <w:t>7*24</w:t>
      </w:r>
      <w:r>
        <w:rPr>
          <w:rFonts w:hint="eastAsia" w:ascii="宋体" w:hAnsi="宋体" w:eastAsia="宋体" w:cs="宋体"/>
          <w:b w:val="0"/>
          <w:i w:val="0"/>
          <w:caps w:val="0"/>
          <w:color w:val="454545"/>
          <w:spacing w:val="0"/>
          <w:sz w:val="18"/>
          <w:szCs w:val="18"/>
          <w:shd w:val="clear" w:fill="FFFFFF"/>
        </w:rPr>
        <w:t>小时客户服务获得了企业客户和中高端人才的高度评价，也为埃摩森多次赢得了“中国</w:t>
      </w:r>
      <w:r>
        <w:rPr>
          <w:rFonts w:hint="default" w:ascii="Tahoma" w:hAnsi="Tahoma" w:eastAsia="Tahoma" w:cs="Tahoma"/>
          <w:b w:val="0"/>
          <w:i w:val="0"/>
          <w:caps w:val="0"/>
          <w:color w:val="454545"/>
          <w:spacing w:val="0"/>
          <w:sz w:val="18"/>
          <w:szCs w:val="18"/>
          <w:shd w:val="clear" w:fill="FFFFFF"/>
        </w:rPr>
        <w:t>20</w:t>
      </w:r>
      <w:r>
        <w:rPr>
          <w:rFonts w:hint="eastAsia" w:ascii="宋体" w:hAnsi="宋体" w:eastAsia="宋体" w:cs="宋体"/>
          <w:b w:val="0"/>
          <w:i w:val="0"/>
          <w:caps w:val="0"/>
          <w:color w:val="454545"/>
          <w:spacing w:val="0"/>
          <w:sz w:val="18"/>
          <w:szCs w:val="18"/>
          <w:shd w:val="clear" w:fill="FFFFFF"/>
        </w:rPr>
        <w:t>家最佳招聘企业”、“最佳中国人力资源服务机构”、“客户最佳满意度大奖”、“</w:t>
      </w:r>
      <w:r>
        <w:rPr>
          <w:rFonts w:hint="default" w:ascii="Tahoma" w:hAnsi="Tahoma" w:eastAsia="Tahoma" w:cs="Tahoma"/>
          <w:b w:val="0"/>
          <w:i w:val="0"/>
          <w:caps w:val="0"/>
          <w:color w:val="454545"/>
          <w:spacing w:val="0"/>
          <w:sz w:val="18"/>
          <w:szCs w:val="18"/>
          <w:shd w:val="clear" w:fill="FFFFFF"/>
        </w:rPr>
        <w:t>2015</w:t>
      </w:r>
      <w:r>
        <w:rPr>
          <w:rFonts w:hint="eastAsia" w:ascii="宋体" w:hAnsi="宋体" w:eastAsia="宋体" w:cs="宋体"/>
          <w:b w:val="0"/>
          <w:i w:val="0"/>
          <w:caps w:val="0"/>
          <w:color w:val="454545"/>
          <w:spacing w:val="0"/>
          <w:sz w:val="18"/>
          <w:szCs w:val="18"/>
          <w:shd w:val="clear" w:fill="FFFFFF"/>
        </w:rPr>
        <w:t>年度最佳成长奖”等殊荣，让埃摩森逐步实现“中国猎头机构第一品牌”的美好愿景。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Style w:val="6"/>
          <w:rFonts w:hint="eastAsia" w:ascii="微软雅黑" w:hAnsi="微软雅黑" w:eastAsia="微软雅黑" w:cs="微软雅黑"/>
          <w:i w:val="0"/>
          <w:caps w:val="0"/>
          <w:color w:val="0080FF"/>
          <w:spacing w:val="0"/>
          <w:sz w:val="24"/>
          <w:szCs w:val="24"/>
          <w:shd w:val="clear" w:fill="FFFFFF"/>
        </w:rPr>
        <w:t>只要你是——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1.</w:t>
      </w:r>
      <w:r>
        <w:rPr>
          <w:rFonts w:hint="eastAsia" w:ascii="宋体" w:hAnsi="宋体" w:eastAsia="宋体" w:cs="宋体"/>
          <w:b w:val="0"/>
          <w:i w:val="0"/>
          <w:caps w:val="0"/>
          <w:color w:val="454545"/>
          <w:spacing w:val="0"/>
          <w:sz w:val="18"/>
          <w:szCs w:val="18"/>
          <w:shd w:val="clear" w:fill="FFFFFF"/>
        </w:rPr>
        <w:t>全日制统招本科或硕士教育背景；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2.</w:t>
      </w:r>
      <w:r>
        <w:rPr>
          <w:rFonts w:hint="eastAsia" w:ascii="宋体" w:hAnsi="宋体" w:eastAsia="宋体" w:cs="宋体"/>
          <w:b w:val="0"/>
          <w:i w:val="0"/>
          <w:caps w:val="0"/>
          <w:color w:val="454545"/>
          <w:spacing w:val="0"/>
          <w:sz w:val="18"/>
          <w:szCs w:val="18"/>
          <w:shd w:val="clear" w:fill="FFFFFF"/>
        </w:rPr>
        <w:t>个性成熟、有亲和力，性格开朗、乐观积极；</w:t>
      </w: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3.</w:t>
      </w:r>
      <w:r>
        <w:rPr>
          <w:rFonts w:hint="eastAsia" w:ascii="宋体" w:hAnsi="宋体" w:eastAsia="宋体" w:cs="宋体"/>
          <w:b w:val="0"/>
          <w:i w:val="0"/>
          <w:caps w:val="0"/>
          <w:color w:val="454545"/>
          <w:spacing w:val="0"/>
          <w:sz w:val="18"/>
          <w:szCs w:val="18"/>
          <w:shd w:val="clear" w:fill="FFFFFF"/>
        </w:rPr>
        <w:t>有一定的招聘或猎头经验，或有志向在猎头行业长期发展；</w:t>
      </w: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4.</w:t>
      </w:r>
      <w:r>
        <w:rPr>
          <w:rFonts w:hint="eastAsia" w:ascii="宋体" w:hAnsi="宋体" w:eastAsia="宋体" w:cs="宋体"/>
          <w:b w:val="0"/>
          <w:i w:val="0"/>
          <w:caps w:val="0"/>
          <w:color w:val="454545"/>
          <w:spacing w:val="0"/>
          <w:sz w:val="18"/>
          <w:szCs w:val="18"/>
          <w:shd w:val="clear" w:fill="FFFFFF"/>
        </w:rPr>
        <w:t>具有良好的沟通协调能力与市场开拓能力；具有强烈的自我成长欲望；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5.</w:t>
      </w:r>
      <w:r>
        <w:rPr>
          <w:rFonts w:hint="eastAsia" w:ascii="宋体" w:hAnsi="宋体" w:eastAsia="宋体" w:cs="宋体"/>
          <w:b w:val="0"/>
          <w:i w:val="0"/>
          <w:caps w:val="0"/>
          <w:color w:val="454545"/>
          <w:spacing w:val="0"/>
          <w:sz w:val="18"/>
          <w:szCs w:val="18"/>
          <w:shd w:val="clear" w:fill="FFFFFF"/>
        </w:rPr>
        <w:t>高度的工作热情和主动性，能承受压力；能适应快节奏的工作方式。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Style w:val="6"/>
          <w:rFonts w:hint="eastAsia" w:ascii="微软雅黑" w:hAnsi="微软雅黑" w:eastAsia="微软雅黑" w:cs="微软雅黑"/>
          <w:i w:val="0"/>
          <w:caps w:val="0"/>
          <w:color w:val="0080FF"/>
          <w:spacing w:val="0"/>
          <w:sz w:val="24"/>
          <w:szCs w:val="24"/>
          <w:shd w:val="clear" w:fill="FFFFFF"/>
        </w:rPr>
        <w:t>你需要做——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1.</w:t>
      </w:r>
      <w:r>
        <w:rPr>
          <w:rFonts w:hint="eastAsia" w:ascii="宋体" w:hAnsi="宋体" w:eastAsia="宋体" w:cs="宋体"/>
          <w:b w:val="0"/>
          <w:i w:val="0"/>
          <w:caps w:val="0"/>
          <w:color w:val="454545"/>
          <w:spacing w:val="0"/>
          <w:sz w:val="18"/>
          <w:szCs w:val="18"/>
          <w:shd w:val="clear" w:fill="FFFFFF"/>
        </w:rPr>
        <w:t>目标客户职位信息分析，研究客户需求；</w:t>
      </w: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2.</w:t>
      </w:r>
      <w:r>
        <w:rPr>
          <w:rFonts w:hint="eastAsia" w:ascii="宋体" w:hAnsi="宋体" w:eastAsia="宋体" w:cs="宋体"/>
          <w:b w:val="0"/>
          <w:i w:val="0"/>
          <w:caps w:val="0"/>
          <w:color w:val="454545"/>
          <w:spacing w:val="0"/>
          <w:sz w:val="18"/>
          <w:szCs w:val="18"/>
          <w:shd w:val="clear" w:fill="FFFFFF"/>
        </w:rPr>
        <w:t>分析招聘需求并实施有效的招聘行动；</w:t>
      </w: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3.</w:t>
      </w:r>
      <w:r>
        <w:rPr>
          <w:rFonts w:hint="eastAsia" w:ascii="宋体" w:hAnsi="宋体" w:eastAsia="宋体" w:cs="宋体"/>
          <w:b w:val="0"/>
          <w:i w:val="0"/>
          <w:caps w:val="0"/>
          <w:color w:val="454545"/>
          <w:spacing w:val="0"/>
          <w:sz w:val="18"/>
          <w:szCs w:val="18"/>
          <w:shd w:val="clear" w:fill="FFFFFF"/>
        </w:rPr>
        <w:t>利用有效工具，有计划地进行寻访、筛选候选；</w:t>
      </w: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4.</w:t>
      </w:r>
      <w:r>
        <w:rPr>
          <w:rFonts w:hint="eastAsia" w:ascii="宋体" w:hAnsi="宋体" w:eastAsia="宋体" w:cs="宋体"/>
          <w:b w:val="0"/>
          <w:i w:val="0"/>
          <w:caps w:val="0"/>
          <w:color w:val="454545"/>
          <w:spacing w:val="0"/>
          <w:sz w:val="18"/>
          <w:szCs w:val="18"/>
          <w:shd w:val="clear" w:fill="FFFFFF"/>
        </w:rPr>
        <w:t>准确传达客户企业招聘需求，位候选人做面试、评估，通过有效的匹配工作来确定合适的候选人；</w:t>
      </w: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5.</w:t>
      </w:r>
      <w:r>
        <w:rPr>
          <w:rFonts w:hint="eastAsia" w:ascii="宋体" w:hAnsi="宋体" w:eastAsia="宋体" w:cs="宋体"/>
          <w:b w:val="0"/>
          <w:i w:val="0"/>
          <w:caps w:val="0"/>
          <w:color w:val="454545"/>
          <w:spacing w:val="0"/>
          <w:sz w:val="18"/>
          <w:szCs w:val="18"/>
          <w:shd w:val="clear" w:fill="FFFFFF"/>
        </w:rPr>
        <w:t>进行人选的薪资协调及谈判工作；</w:t>
      </w: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6.</w:t>
      </w:r>
      <w:r>
        <w:rPr>
          <w:rFonts w:hint="eastAsia" w:ascii="宋体" w:hAnsi="宋体" w:eastAsia="宋体" w:cs="宋体"/>
          <w:b w:val="0"/>
          <w:i w:val="0"/>
          <w:caps w:val="0"/>
          <w:color w:val="454545"/>
          <w:spacing w:val="0"/>
          <w:sz w:val="18"/>
          <w:szCs w:val="18"/>
          <w:shd w:val="clear" w:fill="FFFFFF"/>
        </w:rPr>
        <w:t>根据客户要求做人选背景调查，并协调跟踪人选到岗</w:t>
      </w:r>
      <w:r>
        <w:rPr>
          <w:rFonts w:hint="default" w:ascii="Tahoma" w:hAnsi="Tahoma" w:eastAsia="Tahoma" w:cs="Tahoma"/>
          <w:b w:val="0"/>
          <w:i w:val="0"/>
          <w:caps w:val="0"/>
          <w:color w:val="454545"/>
          <w:spacing w:val="0"/>
          <w:sz w:val="18"/>
          <w:szCs w:val="1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Style w:val="6"/>
          <w:rFonts w:hint="eastAsia" w:ascii="微软雅黑" w:hAnsi="微软雅黑" w:eastAsia="微软雅黑" w:cs="微软雅黑"/>
          <w:i w:val="0"/>
          <w:caps w:val="0"/>
          <w:color w:val="0080FF"/>
          <w:spacing w:val="0"/>
          <w:sz w:val="24"/>
          <w:szCs w:val="24"/>
          <w:shd w:val="clear" w:fill="FFFFFF"/>
        </w:rPr>
        <w:t>在这里你能得到——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1. </w:t>
      </w:r>
      <w:r>
        <w:rPr>
          <w:rFonts w:hint="eastAsia" w:ascii="宋体" w:hAnsi="宋体" w:eastAsia="宋体" w:cs="宋体"/>
          <w:b w:val="0"/>
          <w:i w:val="0"/>
          <w:caps w:val="0"/>
          <w:color w:val="454545"/>
          <w:spacing w:val="0"/>
          <w:sz w:val="18"/>
          <w:szCs w:val="18"/>
          <w:shd w:val="clear" w:fill="FFFFFF"/>
        </w:rPr>
        <w:t>猎头行业的全部知识和流程；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2. </w:t>
      </w:r>
      <w:r>
        <w:rPr>
          <w:rFonts w:hint="eastAsia" w:ascii="宋体" w:hAnsi="宋体" w:eastAsia="宋体" w:cs="宋体"/>
          <w:b w:val="0"/>
          <w:i w:val="0"/>
          <w:caps w:val="0"/>
          <w:color w:val="454545"/>
          <w:spacing w:val="0"/>
          <w:sz w:val="18"/>
          <w:szCs w:val="18"/>
          <w:shd w:val="clear" w:fill="FFFFFF"/>
        </w:rPr>
        <w:t>广阔而高质的人脉圈（例如你会认识各知名互联网公司大牛、知名服装设计师等）；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3. </w:t>
      </w:r>
      <w:r>
        <w:rPr>
          <w:rFonts w:hint="eastAsia" w:ascii="宋体" w:hAnsi="宋体" w:eastAsia="宋体" w:cs="宋体"/>
          <w:b w:val="0"/>
          <w:i w:val="0"/>
          <w:caps w:val="0"/>
          <w:color w:val="454545"/>
          <w:spacing w:val="0"/>
          <w:sz w:val="18"/>
          <w:szCs w:val="18"/>
          <w:shd w:val="clear" w:fill="FFFFFF"/>
        </w:rPr>
        <w:t>职业发展无限可能</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成熟的猎头是众多公司人力资源总监的热门人选；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4. 8</w:t>
      </w:r>
      <w:r>
        <w:rPr>
          <w:rFonts w:hint="eastAsia" w:ascii="宋体" w:hAnsi="宋体" w:eastAsia="宋体" w:cs="宋体"/>
          <w:b w:val="0"/>
          <w:i w:val="0"/>
          <w:caps w:val="0"/>
          <w:color w:val="454545"/>
          <w:spacing w:val="0"/>
          <w:sz w:val="18"/>
          <w:szCs w:val="18"/>
          <w:shd w:val="clear" w:fill="FFFFFF"/>
        </w:rPr>
        <w:t>分钟成面试达人，</w:t>
      </w:r>
      <w:r>
        <w:rPr>
          <w:rFonts w:hint="default" w:ascii="Tahoma" w:hAnsi="Tahoma" w:eastAsia="Tahoma" w:cs="Tahoma"/>
          <w:b w:val="0"/>
          <w:i w:val="0"/>
          <w:caps w:val="0"/>
          <w:color w:val="454545"/>
          <w:spacing w:val="0"/>
          <w:sz w:val="18"/>
          <w:szCs w:val="18"/>
          <w:shd w:val="clear" w:fill="FFFFFF"/>
        </w:rPr>
        <w:t>1</w:t>
      </w:r>
      <w:r>
        <w:rPr>
          <w:rFonts w:hint="eastAsia" w:ascii="宋体" w:hAnsi="宋体" w:eastAsia="宋体" w:cs="宋体"/>
          <w:b w:val="0"/>
          <w:i w:val="0"/>
          <w:caps w:val="0"/>
          <w:color w:val="454545"/>
          <w:spacing w:val="0"/>
          <w:sz w:val="18"/>
          <w:szCs w:val="18"/>
          <w:shd w:val="clear" w:fill="FFFFFF"/>
        </w:rPr>
        <w:t>年成为百万顾问；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5.</w:t>
      </w:r>
      <w:r>
        <w:rPr>
          <w:rFonts w:hint="eastAsia" w:ascii="宋体" w:hAnsi="宋体" w:eastAsia="宋体" w:cs="宋体"/>
          <w:b w:val="0"/>
          <w:i w:val="0"/>
          <w:caps w:val="0"/>
          <w:color w:val="454545"/>
          <w:spacing w:val="0"/>
          <w:sz w:val="18"/>
          <w:szCs w:val="18"/>
          <w:shd w:val="clear" w:fill="FFFFFF"/>
        </w:rPr>
        <w:t>梦想同行者</w:t>
      </w:r>
      <w:r>
        <w:rPr>
          <w:rFonts w:hint="default" w:ascii="Tahoma" w:hAnsi="Tahoma" w:eastAsia="Tahoma" w:cs="Tahoma"/>
          <w:b w:val="0"/>
          <w:i w:val="0"/>
          <w:caps w:val="0"/>
          <w:color w:val="454545"/>
          <w:spacing w:val="0"/>
          <w:sz w:val="18"/>
          <w:szCs w:val="18"/>
          <w:shd w:val="clear" w:fill="FFFFFF"/>
        </w:rPr>
        <w:t>—— </w:t>
      </w:r>
      <w:r>
        <w:rPr>
          <w:rFonts w:hint="eastAsia" w:ascii="宋体" w:hAnsi="宋体" w:eastAsia="宋体" w:cs="宋体"/>
          <w:b w:val="0"/>
          <w:i w:val="0"/>
          <w:caps w:val="0"/>
          <w:color w:val="454545"/>
          <w:spacing w:val="0"/>
          <w:sz w:val="18"/>
          <w:szCs w:val="18"/>
          <w:shd w:val="clear" w:fill="FFFFFF"/>
        </w:rPr>
        <w:t>一群共同激情拼搏的伙伴；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6. </w:t>
      </w:r>
      <w:r>
        <w:rPr>
          <w:rFonts w:hint="eastAsia" w:ascii="宋体" w:hAnsi="宋体" w:eastAsia="宋体" w:cs="宋体"/>
          <w:b w:val="0"/>
          <w:i w:val="0"/>
          <w:caps w:val="0"/>
          <w:color w:val="454545"/>
          <w:spacing w:val="0"/>
          <w:sz w:val="18"/>
          <w:szCs w:val="18"/>
          <w:shd w:val="clear" w:fill="FFFFFF"/>
        </w:rPr>
        <w:t>每年多次国内外旅游</w:t>
      </w:r>
      <w:r>
        <w:rPr>
          <w:rFonts w:hint="default" w:ascii="Tahoma" w:hAnsi="Tahoma" w:eastAsia="Tahoma" w:cs="Tahoma"/>
          <w:b w:val="0"/>
          <w:i w:val="0"/>
          <w:caps w:val="0"/>
          <w:color w:val="454545"/>
          <w:spacing w:val="0"/>
          <w:sz w:val="18"/>
          <w:szCs w:val="18"/>
          <w:shd w:val="clear" w:fill="FFFFFF"/>
        </w:rPr>
        <w:t>or</w:t>
      </w:r>
      <w:r>
        <w:rPr>
          <w:rFonts w:hint="eastAsia" w:ascii="宋体" w:hAnsi="宋体" w:eastAsia="宋体" w:cs="宋体"/>
          <w:b w:val="0"/>
          <w:i w:val="0"/>
          <w:caps w:val="0"/>
          <w:color w:val="454545"/>
          <w:spacing w:val="0"/>
          <w:sz w:val="18"/>
          <w:szCs w:val="18"/>
          <w:shd w:val="clear" w:fill="FFFFFF"/>
        </w:rPr>
        <w:t>城市办公室互动机会；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7.</w:t>
      </w:r>
      <w:r>
        <w:rPr>
          <w:rFonts w:hint="eastAsia" w:ascii="宋体" w:hAnsi="宋体" w:eastAsia="宋体" w:cs="宋体"/>
          <w:b w:val="0"/>
          <w:i w:val="0"/>
          <w:caps w:val="0"/>
          <w:color w:val="454545"/>
          <w:spacing w:val="0"/>
          <w:sz w:val="18"/>
          <w:szCs w:val="18"/>
          <w:shd w:val="clear" w:fill="FFFFFF"/>
        </w:rPr>
        <w:t>高大上的年会和节日活动；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8.</w:t>
      </w:r>
      <w:r>
        <w:rPr>
          <w:rFonts w:hint="eastAsia" w:ascii="宋体" w:hAnsi="宋体" w:eastAsia="宋体" w:cs="宋体"/>
          <w:b w:val="0"/>
          <w:i w:val="0"/>
          <w:caps w:val="0"/>
          <w:color w:val="454545"/>
          <w:spacing w:val="0"/>
          <w:sz w:val="18"/>
          <w:szCs w:val="18"/>
          <w:shd w:val="clear" w:fill="FFFFFF"/>
        </w:rPr>
        <w:t>快于同龄人的成长速度，你可以半年成为项目经理，一年成为城市总经理！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Hiragino Sans GB" w:hAnsi="Hiragino Sans GB" w:eastAsia="Hiragino Sans GB" w:cs="Hiragino Sans GB"/>
          <w:b w:val="0"/>
          <w:i w:val="0"/>
          <w:caps w:val="0"/>
          <w:color w:val="3E3E3E"/>
          <w:spacing w:val="0"/>
          <w:sz w:val="24"/>
          <w:szCs w:val="24"/>
        </w:rPr>
      </w:pPr>
      <w:r>
        <w:rPr>
          <w:rStyle w:val="6"/>
          <w:rFonts w:hint="eastAsia" w:ascii="微软雅黑" w:hAnsi="微软雅黑" w:eastAsia="微软雅黑" w:cs="微软雅黑"/>
          <w:i w:val="0"/>
          <w:caps w:val="0"/>
          <w:color w:val="0080FF"/>
          <w:spacing w:val="0"/>
          <w:sz w:val="24"/>
          <w:szCs w:val="24"/>
          <w:shd w:val="clear" w:fill="FFFFFF"/>
        </w:rPr>
        <w:t>我们给你提供——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1. </w:t>
      </w:r>
      <w:r>
        <w:rPr>
          <w:rFonts w:hint="eastAsia" w:ascii="宋体" w:hAnsi="宋体" w:eastAsia="宋体" w:cs="宋体"/>
          <w:b w:val="0"/>
          <w:i w:val="0"/>
          <w:caps w:val="0"/>
          <w:color w:val="454545"/>
          <w:spacing w:val="0"/>
          <w:sz w:val="18"/>
          <w:szCs w:val="18"/>
          <w:shd w:val="clear" w:fill="FFFFFF"/>
        </w:rPr>
        <w:t>薪资：无责底薪</w:t>
      </w:r>
      <w:r>
        <w:rPr>
          <w:rFonts w:hint="default" w:ascii="Tahoma" w:hAnsi="Tahoma" w:eastAsia="Tahoma" w:cs="Tahoma"/>
          <w:b w:val="0"/>
          <w:i w:val="0"/>
          <w:caps w:val="0"/>
          <w:color w:val="454545"/>
          <w:spacing w:val="0"/>
          <w:sz w:val="18"/>
          <w:szCs w:val="18"/>
          <w:shd w:val="clear" w:fill="FFFFFF"/>
        </w:rPr>
        <w:t>+7~20%</w:t>
      </w:r>
      <w:r>
        <w:rPr>
          <w:rFonts w:hint="eastAsia" w:ascii="宋体" w:hAnsi="宋体" w:eastAsia="宋体" w:cs="宋体"/>
          <w:b w:val="0"/>
          <w:i w:val="0"/>
          <w:caps w:val="0"/>
          <w:color w:val="454545"/>
          <w:spacing w:val="0"/>
          <w:sz w:val="18"/>
          <w:szCs w:val="18"/>
          <w:shd w:val="clear" w:fill="FFFFFF"/>
        </w:rPr>
        <w:t>项目提成，连续</w:t>
      </w:r>
      <w:r>
        <w:rPr>
          <w:rFonts w:hint="default" w:ascii="Tahoma" w:hAnsi="Tahoma" w:eastAsia="Tahoma" w:cs="Tahoma"/>
          <w:b w:val="0"/>
          <w:i w:val="0"/>
          <w:caps w:val="0"/>
          <w:color w:val="454545"/>
          <w:spacing w:val="0"/>
          <w:sz w:val="18"/>
          <w:szCs w:val="18"/>
          <w:shd w:val="clear" w:fill="FFFFFF"/>
        </w:rPr>
        <w:t>3</w:t>
      </w:r>
      <w:r>
        <w:rPr>
          <w:rFonts w:hint="eastAsia" w:ascii="宋体" w:hAnsi="宋体" w:eastAsia="宋体" w:cs="宋体"/>
          <w:b w:val="0"/>
          <w:i w:val="0"/>
          <w:caps w:val="0"/>
          <w:color w:val="454545"/>
          <w:spacing w:val="0"/>
          <w:sz w:val="18"/>
          <w:szCs w:val="18"/>
          <w:shd w:val="clear" w:fill="FFFFFF"/>
        </w:rPr>
        <w:t>个月完成绩效任务，底薪按层级提升；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2. </w:t>
      </w:r>
      <w:r>
        <w:rPr>
          <w:rFonts w:hint="eastAsia" w:ascii="宋体" w:hAnsi="宋体" w:eastAsia="宋体" w:cs="宋体"/>
          <w:b w:val="0"/>
          <w:i w:val="0"/>
          <w:caps w:val="0"/>
          <w:color w:val="454545"/>
          <w:spacing w:val="0"/>
          <w:sz w:val="18"/>
          <w:szCs w:val="18"/>
          <w:shd w:val="clear" w:fill="FFFFFF"/>
        </w:rPr>
        <w:t>福利：全勤奖</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年终奖</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社保</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公积金</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带薪年假</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员工旅游</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员工活动</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节日礼品；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3. </w:t>
      </w:r>
      <w:r>
        <w:rPr>
          <w:rFonts w:hint="eastAsia" w:ascii="宋体" w:hAnsi="宋体" w:eastAsia="宋体" w:cs="宋体"/>
          <w:b w:val="0"/>
          <w:i w:val="0"/>
          <w:caps w:val="0"/>
          <w:color w:val="454545"/>
          <w:spacing w:val="0"/>
          <w:sz w:val="18"/>
          <w:szCs w:val="18"/>
          <w:shd w:val="clear" w:fill="FFFFFF"/>
        </w:rPr>
        <w:t>培训</w:t>
      </w:r>
      <w:r>
        <w:rPr>
          <w:rFonts w:hint="default" w:ascii="Tahoma" w:hAnsi="Tahoma" w:eastAsia="Tahoma" w:cs="Tahoma"/>
          <w:b w:val="0"/>
          <w:i w:val="0"/>
          <w:caps w:val="0"/>
          <w:color w:val="454545"/>
          <w:spacing w:val="0"/>
          <w:sz w:val="18"/>
          <w:szCs w:val="18"/>
          <w:shd w:val="clear" w:fill="FFFFFF"/>
        </w:rPr>
        <w:t>+</w:t>
      </w:r>
      <w:r>
        <w:rPr>
          <w:rFonts w:hint="eastAsia" w:ascii="宋体" w:hAnsi="宋体" w:eastAsia="宋体" w:cs="宋体"/>
          <w:b w:val="0"/>
          <w:i w:val="0"/>
          <w:caps w:val="0"/>
          <w:color w:val="454545"/>
          <w:spacing w:val="0"/>
          <w:sz w:val="18"/>
          <w:szCs w:val="18"/>
          <w:shd w:val="clear" w:fill="FFFFFF"/>
        </w:rPr>
        <w:t>晋升：完善的培训和晋升体系，不论你是</w:t>
      </w:r>
      <w:r>
        <w:rPr>
          <w:rFonts w:hint="default" w:ascii="Tahoma" w:hAnsi="Tahoma" w:eastAsia="Tahoma" w:cs="Tahoma"/>
          <w:b w:val="0"/>
          <w:i w:val="0"/>
          <w:caps w:val="0"/>
          <w:color w:val="454545"/>
          <w:spacing w:val="0"/>
          <w:sz w:val="18"/>
          <w:szCs w:val="18"/>
          <w:shd w:val="clear" w:fill="FFFFFF"/>
        </w:rPr>
        <w:t>90</w:t>
      </w:r>
      <w:r>
        <w:rPr>
          <w:rFonts w:hint="eastAsia" w:ascii="宋体" w:hAnsi="宋体" w:eastAsia="宋体" w:cs="宋体"/>
          <w:b w:val="0"/>
          <w:i w:val="0"/>
          <w:caps w:val="0"/>
          <w:color w:val="454545"/>
          <w:spacing w:val="0"/>
          <w:sz w:val="18"/>
          <w:szCs w:val="18"/>
          <w:shd w:val="clear" w:fill="FFFFFF"/>
        </w:rPr>
        <w:t>职场新手？还是</w:t>
      </w:r>
      <w:r>
        <w:rPr>
          <w:rFonts w:hint="default" w:ascii="Tahoma" w:hAnsi="Tahoma" w:eastAsia="Tahoma" w:cs="Tahoma"/>
          <w:b w:val="0"/>
          <w:i w:val="0"/>
          <w:caps w:val="0"/>
          <w:color w:val="454545"/>
          <w:spacing w:val="0"/>
          <w:sz w:val="18"/>
          <w:szCs w:val="18"/>
          <w:shd w:val="clear" w:fill="FFFFFF"/>
        </w:rPr>
        <w:t>80</w:t>
      </w:r>
      <w:r>
        <w:rPr>
          <w:rFonts w:hint="eastAsia" w:ascii="宋体" w:hAnsi="宋体" w:eastAsia="宋体" w:cs="宋体"/>
          <w:b w:val="0"/>
          <w:i w:val="0"/>
          <w:caps w:val="0"/>
          <w:color w:val="454545"/>
          <w:spacing w:val="0"/>
          <w:sz w:val="18"/>
          <w:szCs w:val="18"/>
          <w:shd w:val="clear" w:fill="FFFFFF"/>
        </w:rPr>
        <w:t>职场达人，你行你</w:t>
      </w:r>
      <w:r>
        <w:rPr>
          <w:rFonts w:hint="default" w:ascii="Tahoma" w:hAnsi="Tahoma" w:eastAsia="Tahoma" w:cs="Tahoma"/>
          <w:b w:val="0"/>
          <w:i w:val="0"/>
          <w:caps w:val="0"/>
          <w:color w:val="454545"/>
          <w:spacing w:val="0"/>
          <w:sz w:val="18"/>
          <w:szCs w:val="18"/>
          <w:shd w:val="clear" w:fill="FFFFFF"/>
        </w:rPr>
        <w:t>UP</w:t>
      </w:r>
      <w:r>
        <w:rPr>
          <w:rFonts w:hint="eastAsia" w:ascii="宋体" w:hAnsi="宋体" w:eastAsia="宋体" w:cs="宋体"/>
          <w:b w:val="0"/>
          <w:i w:val="0"/>
          <w:caps w:val="0"/>
          <w:color w:val="454545"/>
          <w:spacing w:val="0"/>
          <w:sz w:val="18"/>
          <w:szCs w:val="1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4. </w:t>
      </w:r>
      <w:r>
        <w:rPr>
          <w:rFonts w:hint="eastAsia" w:ascii="宋体" w:hAnsi="宋体" w:eastAsia="宋体" w:cs="宋体"/>
          <w:b w:val="0"/>
          <w:i w:val="0"/>
          <w:caps w:val="0"/>
          <w:color w:val="454545"/>
          <w:spacing w:val="0"/>
          <w:sz w:val="18"/>
          <w:szCs w:val="18"/>
          <w:shd w:val="clear" w:fill="FFFFFF"/>
        </w:rPr>
        <w:t>全国城市办公室调动和发展计划，只要你行，</w:t>
      </w:r>
      <w:r>
        <w:rPr>
          <w:rFonts w:hint="default" w:ascii="Tahoma" w:hAnsi="Tahoma" w:eastAsia="Tahoma" w:cs="Tahoma"/>
          <w:b w:val="0"/>
          <w:i w:val="0"/>
          <w:caps w:val="0"/>
          <w:color w:val="454545"/>
          <w:spacing w:val="0"/>
          <w:sz w:val="18"/>
          <w:szCs w:val="18"/>
          <w:shd w:val="clear" w:fill="FFFFFF"/>
        </w:rPr>
        <w:t>100</w:t>
      </w:r>
      <w:r>
        <w:rPr>
          <w:rFonts w:hint="eastAsia" w:ascii="宋体" w:hAnsi="宋体" w:eastAsia="宋体" w:cs="宋体"/>
          <w:b w:val="0"/>
          <w:i w:val="0"/>
          <w:caps w:val="0"/>
          <w:color w:val="454545"/>
          <w:spacing w:val="0"/>
          <w:sz w:val="18"/>
          <w:szCs w:val="18"/>
          <w:shd w:val="clear" w:fill="FFFFFF"/>
        </w:rPr>
        <w:t>城等着你；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5. </w:t>
      </w:r>
      <w:r>
        <w:rPr>
          <w:rFonts w:hint="eastAsia" w:ascii="宋体" w:hAnsi="宋体" w:eastAsia="宋体" w:cs="宋体"/>
          <w:b w:val="0"/>
          <w:i w:val="0"/>
          <w:caps w:val="0"/>
          <w:color w:val="454545"/>
          <w:spacing w:val="0"/>
          <w:sz w:val="18"/>
          <w:szCs w:val="18"/>
          <w:shd w:val="clear" w:fill="FFFFFF"/>
        </w:rPr>
        <w:t>以合伙制体系的发展模式，轻松和谐的工作氛围，透明的晋升空间；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6. </w:t>
      </w:r>
      <w:r>
        <w:rPr>
          <w:rFonts w:hint="eastAsia" w:ascii="宋体" w:hAnsi="宋体" w:eastAsia="宋体" w:cs="宋体"/>
          <w:b w:val="0"/>
          <w:i w:val="0"/>
          <w:caps w:val="0"/>
          <w:color w:val="454545"/>
          <w:spacing w:val="0"/>
          <w:sz w:val="18"/>
          <w:szCs w:val="18"/>
          <w:shd w:val="clear" w:fill="FFFFFF"/>
        </w:rPr>
        <w:t>丰富的达人活动、愉悦的国内外旅游，还有更多的惊喜和福利待遇等待着你哦。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Tahoma" w:hAnsi="Tahoma" w:eastAsia="Tahoma" w:cs="Tahoma"/>
          <w:b w:val="0"/>
          <w:i w:val="0"/>
          <w:caps w:val="0"/>
          <w:color w:val="454545"/>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3E3E3E"/>
          <w:spacing w:val="0"/>
          <w:sz w:val="24"/>
          <w:szCs w:val="24"/>
        </w:rPr>
      </w:pPr>
      <w:r>
        <w:rPr>
          <w:rFonts w:hint="default" w:ascii="Hiragino Sans GB" w:hAnsi="Hiragino Sans GB" w:eastAsia="Hiragino Sans GB" w:cs="Hiragino Sans GB"/>
          <w:b w:val="0"/>
          <w:i w:val="0"/>
          <w:caps w:val="0"/>
          <w:color w:val="000000"/>
          <w:spacing w:val="0"/>
          <w:sz w:val="18"/>
          <w:szCs w:val="18"/>
          <w:shd w:val="clear" w:fill="FFFFFF"/>
        </w:rPr>
        <w:t>简历可投递至：</w:t>
      </w:r>
      <w:r>
        <w:rPr>
          <w:rFonts w:hint="eastAsia" w:ascii="Hiragino Sans GB" w:hAnsi="Hiragino Sans GB" w:eastAsia="宋体" w:cs="Hiragino Sans GB"/>
          <w:b w:val="0"/>
          <w:i w:val="0"/>
          <w:caps w:val="0"/>
          <w:color w:val="000000"/>
          <w:spacing w:val="0"/>
          <w:sz w:val="18"/>
          <w:szCs w:val="18"/>
          <w:shd w:val="clear" w:fill="FFFFFF"/>
          <w:lang w:val="en-US" w:eastAsia="zh-CN"/>
        </w:rPr>
        <w:t>dongpingpian@aimsen.com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iragino Sans GB" w:hAnsi="Hiragino Sans GB" w:eastAsia="Hiragino Sans GB" w:cs="Hiragino Sans GB"/>
          <w:b w:val="0"/>
          <w:i w:val="0"/>
          <w:caps w:val="0"/>
          <w:color w:val="000000"/>
          <w:spacing w:val="0"/>
          <w:sz w:val="18"/>
          <w:szCs w:val="18"/>
          <w:shd w:val="clear" w:fill="FFFFFF"/>
        </w:rPr>
      </w:pPr>
      <w:r>
        <w:rPr>
          <w:rFonts w:hint="default" w:ascii="Hiragino Sans GB" w:hAnsi="Hiragino Sans GB" w:eastAsia="Hiragino Sans GB" w:cs="Hiragino Sans GB"/>
          <w:b w:val="0"/>
          <w:i w:val="0"/>
          <w:caps w:val="0"/>
          <w:color w:val="000000"/>
          <w:spacing w:val="0"/>
          <w:sz w:val="18"/>
          <w:szCs w:val="18"/>
          <w:shd w:val="clear" w:fill="FFFFFF"/>
        </w:rPr>
        <w:t>公司网址：</w:t>
      </w:r>
      <w:r>
        <w:rPr>
          <w:rFonts w:hint="default" w:ascii="Hiragino Sans GB" w:hAnsi="Hiragino Sans GB" w:eastAsia="Hiragino Sans GB" w:cs="Hiragino Sans GB"/>
          <w:b w:val="0"/>
          <w:i w:val="0"/>
          <w:caps w:val="0"/>
          <w:color w:val="000000"/>
          <w:spacing w:val="0"/>
          <w:sz w:val="18"/>
          <w:szCs w:val="18"/>
          <w:u w:val="single"/>
          <w:shd w:val="clear" w:fill="FFFFFF"/>
        </w:rPr>
        <w:t>www.aimsen.com</w:t>
      </w:r>
      <w:r>
        <w:rPr>
          <w:rFonts w:hint="default" w:ascii="Hiragino Sans GB" w:hAnsi="Hiragino Sans GB" w:eastAsia="Hiragino Sans GB" w:cs="Hiragino Sans GB"/>
          <w:b w:val="0"/>
          <w:i w:val="0"/>
          <w:caps w:val="0"/>
          <w:color w:val="000000"/>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Hiragino Sans GB" w:hAnsi="Hiragino Sans GB" w:eastAsia="宋体" w:cs="Hiragino Sans GB"/>
          <w:b w:val="0"/>
          <w:i w:val="0"/>
          <w:caps w:val="0"/>
          <w:color w:val="000000"/>
          <w:spacing w:val="0"/>
          <w:sz w:val="18"/>
          <w:szCs w:val="18"/>
          <w:shd w:val="clear" w:fill="FFFFFF"/>
          <w:lang w:eastAsia="zh-CN"/>
        </w:rPr>
      </w:pPr>
      <w:r>
        <w:rPr>
          <w:rFonts w:hint="eastAsia" w:ascii="Hiragino Sans GB" w:hAnsi="Hiragino Sans GB" w:eastAsia="宋体" w:cs="Hiragino Sans GB"/>
          <w:b w:val="0"/>
          <w:i w:val="0"/>
          <w:caps w:val="0"/>
          <w:color w:val="000000"/>
          <w:spacing w:val="0"/>
          <w:sz w:val="18"/>
          <w:szCs w:val="18"/>
          <w:shd w:val="clear" w:fill="FFFFFF"/>
          <w:lang w:eastAsia="zh-CN"/>
        </w:rPr>
        <w:t>联系电话：董小姐</w:t>
      </w:r>
      <w:r>
        <w:rPr>
          <w:rFonts w:hint="eastAsia" w:ascii="Hiragino Sans GB" w:hAnsi="Hiragino Sans GB" w:eastAsia="宋体" w:cs="Hiragino Sans GB"/>
          <w:b w:val="0"/>
          <w:i w:val="0"/>
          <w:caps w:val="0"/>
          <w:color w:val="000000"/>
          <w:spacing w:val="0"/>
          <w:sz w:val="18"/>
          <w:szCs w:val="18"/>
          <w:shd w:val="clear" w:fill="FFFFFF"/>
          <w:lang w:val="en-US" w:eastAsia="zh-CN"/>
        </w:rPr>
        <w:t>15370402790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Hiragino Sans GB" w:hAnsi="Hiragino Sans GB" w:eastAsia="Hiragino Sans GB" w:cs="Hiragino Sans GB"/>
          <w:b w:val="0"/>
          <w:i w:val="0"/>
          <w:caps w:val="0"/>
          <w:color w:val="000000"/>
          <w:spacing w:val="0"/>
          <w:sz w:val="18"/>
          <w:szCs w:val="18"/>
          <w:shd w:val="clear" w:fill="FFFFFF"/>
          <w:lang w:eastAsia="zh-CN"/>
        </w:rPr>
      </w:pPr>
      <w:r>
        <w:rPr>
          <w:rFonts w:hint="eastAsia" w:ascii="Hiragino Sans GB" w:hAnsi="Hiragino Sans GB" w:eastAsia="Hiragino Sans GB" w:cs="Hiragino Sans GB"/>
          <w:b w:val="0"/>
          <w:i w:val="0"/>
          <w:caps w:val="0"/>
          <w:color w:val="000000"/>
          <w:spacing w:val="0"/>
          <w:sz w:val="18"/>
          <w:szCs w:val="18"/>
          <w:shd w:val="clear" w:fill="FFFFFF"/>
          <w:lang w:eastAsia="zh-CN"/>
        </w:rPr>
        <w:t>成都分公司地址：</w:t>
      </w:r>
      <w:r>
        <w:rPr>
          <w:rFonts w:hint="eastAsia" w:ascii="Hiragino Sans GB" w:hAnsi="Hiragino Sans GB" w:eastAsia="Hiragino Sans GB" w:cs="Hiragino Sans GB"/>
          <w:b w:val="0"/>
          <w:i w:val="0"/>
          <w:caps w:val="0"/>
          <w:color w:val="000000"/>
          <w:spacing w:val="0"/>
          <w:sz w:val="18"/>
          <w:szCs w:val="18"/>
          <w:shd w:val="clear" w:fill="FFFFFF"/>
        </w:rPr>
        <w:t>成都市高新区益州大道777号中航国际交流中心B座15楼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3E3E3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D41AA"/>
    <w:rsid w:val="474D41AA"/>
    <w:rsid w:val="73F339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2017-03-10T01:53:00Z</dcterms:created>
  <dc:creator>Administrator</dc:creator>
  <cp:lastModifiedBy>Administrator</cp:lastModifiedBy>
  <dcterms:modified xsi:type="dcterms:W3CDTF">2017-03-10T02:11:45Z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