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390BC" w14:textId="10C8E252" w:rsidR="00AC4D7B" w:rsidRPr="00AC4D7B" w:rsidRDefault="00334F53">
      <w:pPr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</w:pPr>
      <w:r w:rsidRPr="0051790E">
        <w:rPr>
          <w:rFonts w:ascii="Helvetica Neue" w:hAnsi="Helvetica Neue" w:cs="Helvetica Neue"/>
          <w:color w:val="FF0000"/>
          <w:kern w:val="0"/>
        </w:rPr>
        <w:t> </w:t>
      </w:r>
      <w:r w:rsidR="00AC4D7B">
        <w:rPr>
          <w:rFonts w:ascii="Helvetica Neue" w:hAnsi="Helvetica Neue" w:cs="Helvetica Neue"/>
          <w:color w:val="FF0000"/>
          <w:kern w:val="0"/>
        </w:rPr>
        <w:t xml:space="preserve">                </w:t>
      </w:r>
      <w:r w:rsidR="00AC4D7B" w:rsidRPr="00AC4D7B">
        <w:rPr>
          <w:rFonts w:ascii="Heiti SC Light" w:eastAsia="Heiti SC Light" w:hAnsi="Helvetica Neue" w:cs="Helvetica Neue" w:hint="eastAsia"/>
          <w:color w:val="FF0000"/>
          <w:kern w:val="0"/>
          <w:sz w:val="32"/>
          <w:szCs w:val="32"/>
        </w:rPr>
        <w:t xml:space="preserve"> </w:t>
      </w:r>
      <w:r w:rsidR="00402F8D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 xml:space="preserve"> 新</w:t>
      </w:r>
      <w:r w:rsidR="00402F8D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“</w:t>
      </w:r>
      <w:r w:rsidR="00402F8D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鲜</w:t>
      </w:r>
      <w:r w:rsidR="00402F8D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”</w:t>
      </w:r>
      <w:r w:rsidR="002C04C7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与</w:t>
      </w:r>
      <w:r w:rsidR="00402F8D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你，</w:t>
      </w:r>
      <w:r w:rsidR="00402F8D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“</w:t>
      </w:r>
      <w:r w:rsidR="007C63F1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链</w:t>
      </w:r>
      <w:r w:rsidR="00402F8D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”</w:t>
      </w:r>
      <w:r w:rsidR="007C63F1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爱</w:t>
      </w:r>
      <w:r w:rsidR="00402F8D">
        <w:rPr>
          <w:rFonts w:ascii="Heiti SC Light" w:eastAsia="Heiti SC Light" w:hAnsi="Helvetica Neue" w:cs="Helvetica Neue"/>
          <w:color w:val="FF0000"/>
          <w:kern w:val="0"/>
          <w:sz w:val="32"/>
          <w:szCs w:val="32"/>
        </w:rPr>
        <w:t>一</w:t>
      </w:r>
      <w:r w:rsidR="00402F8D">
        <w:rPr>
          <w:rFonts w:ascii="Heiti SC Light" w:eastAsia="Heiti SC Light" w:hAnsi="Helvetica Neue" w:cs="Helvetica Neue" w:hint="eastAsia"/>
          <w:color w:val="FF0000"/>
          <w:kern w:val="0"/>
          <w:sz w:val="32"/>
          <w:szCs w:val="32"/>
        </w:rPr>
        <w:t>生</w:t>
      </w:r>
    </w:p>
    <w:p w14:paraId="12552254" w14:textId="2CD70772" w:rsidR="00AC4D7B" w:rsidRPr="00AC4D7B" w:rsidRDefault="00AC4D7B">
      <w:pPr>
        <w:rPr>
          <w:rFonts w:ascii="Heiti SC Light" w:eastAsia="Heiti SC Light" w:hAnsi="Helvetica Neue" w:cs="Helvetica Neue"/>
          <w:color w:val="FF0000"/>
          <w:kern w:val="0"/>
          <w:sz w:val="28"/>
          <w:szCs w:val="28"/>
        </w:rPr>
      </w:pPr>
      <w:r>
        <w:rPr>
          <w:rFonts w:ascii="Helvetica Neue" w:hAnsi="Helvetica Neue" w:cs="Helvetica Neue" w:hint="eastAsia"/>
          <w:color w:val="FF0000"/>
          <w:kern w:val="0"/>
        </w:rPr>
        <w:t xml:space="preserve">                             </w:t>
      </w:r>
      <w:r>
        <w:rPr>
          <w:rFonts w:ascii="Helvetica Neue" w:hAnsi="Helvetica Neue" w:cs="Helvetica Neue" w:hint="eastAsia"/>
          <w:color w:val="FF0000"/>
          <w:kern w:val="0"/>
        </w:rPr>
        <w:t>——</w:t>
      </w:r>
      <w:r w:rsidRPr="00AC4D7B">
        <w:rPr>
          <w:rFonts w:ascii="Heiti SC Light" w:eastAsia="Heiti SC Light" w:hAnsi="Helvetica Neue" w:cs="Helvetica Neue" w:hint="eastAsia"/>
          <w:color w:val="FF0000"/>
          <w:kern w:val="0"/>
          <w:sz w:val="28"/>
          <w:szCs w:val="28"/>
        </w:rPr>
        <w:t>鲜生活冷链2018年校园招聘</w:t>
      </w:r>
    </w:p>
    <w:p w14:paraId="7A33497B" w14:textId="6712B632" w:rsidR="00334F53" w:rsidRPr="0051790E" w:rsidRDefault="00334F53">
      <w:pPr>
        <w:rPr>
          <w:rFonts w:ascii="Helvetica Neue" w:hAnsi="Helvetica Neue" w:cs="Helvetica Neue"/>
          <w:color w:val="FF0000"/>
          <w:kern w:val="0"/>
        </w:rPr>
      </w:pPr>
      <w:r w:rsidRPr="0051790E">
        <w:rPr>
          <w:rFonts w:ascii="Helvetica Neue" w:hAnsi="Helvetica Neue" w:cs="Helvetica Neue" w:hint="eastAsia"/>
          <w:color w:val="FF0000"/>
          <w:kern w:val="0"/>
        </w:rPr>
        <w:t>公司</w:t>
      </w:r>
      <w:r w:rsidRPr="0051790E">
        <w:rPr>
          <w:rFonts w:ascii="Helvetica Neue" w:hAnsi="Helvetica Neue" w:cs="Helvetica Neue"/>
          <w:color w:val="FF0000"/>
          <w:kern w:val="0"/>
        </w:rPr>
        <w:t>简介：</w:t>
      </w:r>
    </w:p>
    <w:p w14:paraId="1C96F589" w14:textId="3B869A4A" w:rsidR="000247CB" w:rsidRPr="0051790E" w:rsidRDefault="00334F53" w:rsidP="001357E7">
      <w:pPr>
        <w:ind w:firstLine="440"/>
        <w:rPr>
          <w:rFonts w:ascii="Helvetica Neue" w:hAnsi="Helvetica Neue" w:cs="Helvetica Neue"/>
          <w:color w:val="000000" w:themeColor="text1"/>
          <w:kern w:val="0"/>
        </w:rPr>
      </w:pPr>
      <w:r w:rsidRPr="0051790E">
        <w:rPr>
          <w:rFonts w:ascii="Helvetica Neue" w:hAnsi="Helvetica Neue" w:cs="Helvetica Neue"/>
          <w:color w:val="000000" w:themeColor="text1"/>
          <w:kern w:val="0"/>
        </w:rPr>
        <w:t>鲜生活冷链物流平台是一家由国内大型农牧企业集团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——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新希望集团发起成立，企业以合作创新、共创共赢的理念，与行业优秀企业和战略型合约客户实施股权合作，整合行业资源快速发展，依托新希望集团高品质动物蛋白产业布局，整合中心区域冷链物流网</w:t>
      </w:r>
      <w:r w:rsidRPr="0051790E">
        <w:rPr>
          <w:rFonts w:ascii="Helvetica Neue" w:hAnsi="Helvetica Neue" w:cs="Helvetica Neue"/>
          <w:color w:val="000000" w:themeColor="text1"/>
          <w:kern w:val="0"/>
        </w:rPr>
        <w:t xml:space="preserve"> 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络优势资源，打造高覆盖、高效率、高标准的专业冷链供应链企业</w:t>
      </w:r>
      <w:r w:rsidRPr="0051790E">
        <w:rPr>
          <w:rFonts w:ascii="Helvetica Neue" w:hAnsi="Helvetica Neue" w:cs="Helvetica Neue"/>
          <w:color w:val="000000" w:themeColor="text1"/>
          <w:kern w:val="0"/>
        </w:rPr>
        <w:t xml:space="preserve"> 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集团。公司定位成为合约性城配冷链物流领导品牌，计划三年内进入国内冷链供应链公司前列</w:t>
      </w:r>
      <w:r w:rsidR="008012D6">
        <w:rPr>
          <w:rFonts w:ascii="Helvetica Neue" w:hAnsi="Helvetica Neue" w:cs="Helvetica Neue"/>
          <w:color w:val="000000" w:themeColor="text1"/>
          <w:kern w:val="0"/>
        </w:rPr>
        <w:t>，</w:t>
      </w:r>
      <w:r w:rsidRPr="0051790E">
        <w:rPr>
          <w:rFonts w:ascii="Helvetica Neue" w:hAnsi="Helvetica Neue" w:cs="Helvetica Neue"/>
          <w:color w:val="000000" w:themeColor="text1"/>
          <w:kern w:val="0"/>
        </w:rPr>
        <w:t xml:space="preserve"> 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成为冷链供应链行业网络高覆盖、品质高标准、运营高效率的专业冷链供应链公司。</w:t>
      </w:r>
    </w:p>
    <w:p w14:paraId="0212BC8E" w14:textId="77777777" w:rsidR="001357E7" w:rsidRPr="0051790E" w:rsidRDefault="001357E7" w:rsidP="001357E7">
      <w:pPr>
        <w:rPr>
          <w:rFonts w:ascii="Helvetica Neue" w:hAnsi="Helvetica Neue" w:cs="Helvetica Neue"/>
          <w:color w:val="000000" w:themeColor="text1"/>
          <w:kern w:val="0"/>
        </w:rPr>
      </w:pPr>
    </w:p>
    <w:p w14:paraId="3AE045DA" w14:textId="57C6E180" w:rsidR="001357E7" w:rsidRPr="0051790E" w:rsidRDefault="001357E7" w:rsidP="001357E7">
      <w:pPr>
        <w:rPr>
          <w:color w:val="FF0000"/>
        </w:rPr>
      </w:pPr>
      <w:r w:rsidRPr="0051790E">
        <w:rPr>
          <w:color w:val="FF0000"/>
        </w:rPr>
        <w:t>发展历程：</w:t>
      </w:r>
    </w:p>
    <w:p w14:paraId="6498DF99" w14:textId="7B89DAAB" w:rsidR="001357E7" w:rsidRPr="0051790E" w:rsidRDefault="001357E7" w:rsidP="001357E7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2015</w:t>
      </w:r>
      <w:r w:rsidRPr="0051790E">
        <w:rPr>
          <w:rFonts w:hint="eastAsia"/>
          <w:color w:val="000000" w:themeColor="text1"/>
        </w:rPr>
        <w:t>年</w:t>
      </w:r>
      <w:r w:rsidRPr="0051790E">
        <w:rPr>
          <w:color w:val="000000" w:themeColor="text1"/>
        </w:rPr>
        <w:t>1</w:t>
      </w:r>
      <w:r w:rsidRPr="0051790E">
        <w:rPr>
          <w:rFonts w:hint="eastAsia"/>
          <w:color w:val="000000" w:themeColor="text1"/>
        </w:rPr>
        <w:t>月</w:t>
      </w:r>
      <w:r w:rsidRPr="0051790E">
        <w:rPr>
          <w:color w:val="000000" w:themeColor="text1"/>
        </w:rPr>
        <w:t xml:space="preserve">  </w:t>
      </w:r>
      <w:r w:rsidR="00532EC8">
        <w:rPr>
          <w:color w:val="000000" w:themeColor="text1"/>
        </w:rPr>
        <w:t xml:space="preserve"> </w:t>
      </w:r>
      <w:r w:rsidRPr="0051790E">
        <w:rPr>
          <w:rFonts w:hint="eastAsia"/>
          <w:color w:val="000000" w:themeColor="text1"/>
        </w:rPr>
        <w:t>第一家</w:t>
      </w:r>
      <w:r w:rsidRPr="0051790E">
        <w:rPr>
          <w:color w:val="000000" w:themeColor="text1"/>
        </w:rPr>
        <w:t>物流公司成立</w:t>
      </w:r>
    </w:p>
    <w:p w14:paraId="0B951FD7" w14:textId="7296BFAA" w:rsidR="001357E7" w:rsidRPr="0051790E" w:rsidRDefault="001357E7" w:rsidP="001357E7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2015</w:t>
      </w:r>
      <w:r w:rsidRPr="0051790E">
        <w:rPr>
          <w:rFonts w:hint="eastAsia"/>
          <w:color w:val="000000" w:themeColor="text1"/>
        </w:rPr>
        <w:t>年</w:t>
      </w:r>
      <w:r w:rsidRPr="0051790E">
        <w:rPr>
          <w:color w:val="000000" w:themeColor="text1"/>
        </w:rPr>
        <w:t>9</w:t>
      </w:r>
      <w:r w:rsidRPr="0051790E">
        <w:rPr>
          <w:rFonts w:hint="eastAsia"/>
          <w:color w:val="000000" w:themeColor="text1"/>
        </w:rPr>
        <w:t>月</w:t>
      </w:r>
      <w:r w:rsidRPr="0051790E">
        <w:rPr>
          <w:color w:val="000000" w:themeColor="text1"/>
        </w:rPr>
        <w:t xml:space="preserve">  </w:t>
      </w:r>
      <w:r w:rsidR="00532EC8">
        <w:rPr>
          <w:color w:val="000000" w:themeColor="text1"/>
        </w:rPr>
        <w:t xml:space="preserve"> </w:t>
      </w:r>
      <w:r w:rsidRPr="0051790E">
        <w:rPr>
          <w:rFonts w:hint="eastAsia"/>
          <w:color w:val="000000" w:themeColor="text1"/>
        </w:rPr>
        <w:t>供应链</w:t>
      </w:r>
      <w:r w:rsidRPr="0051790E">
        <w:rPr>
          <w:color w:val="000000" w:themeColor="text1"/>
        </w:rPr>
        <w:t>业务服务公司成立</w:t>
      </w:r>
    </w:p>
    <w:p w14:paraId="26D9AAFD" w14:textId="1C43CC2E" w:rsidR="001357E7" w:rsidRPr="0051790E" w:rsidRDefault="001357E7" w:rsidP="001357E7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2016</w:t>
      </w:r>
      <w:r w:rsidRPr="0051790E">
        <w:rPr>
          <w:rFonts w:hint="eastAsia"/>
          <w:color w:val="000000" w:themeColor="text1"/>
        </w:rPr>
        <w:t>年</w:t>
      </w:r>
      <w:r w:rsidRPr="0051790E">
        <w:rPr>
          <w:color w:val="000000" w:themeColor="text1"/>
        </w:rPr>
        <w:t>6</w:t>
      </w:r>
      <w:r w:rsidRPr="0051790E">
        <w:rPr>
          <w:rFonts w:hint="eastAsia"/>
          <w:color w:val="000000" w:themeColor="text1"/>
        </w:rPr>
        <w:t>月</w:t>
      </w:r>
      <w:r w:rsidRPr="0051790E">
        <w:rPr>
          <w:color w:val="000000" w:themeColor="text1"/>
        </w:rPr>
        <w:t xml:space="preserve">  </w:t>
      </w:r>
      <w:r w:rsidR="00532EC8">
        <w:rPr>
          <w:color w:val="000000" w:themeColor="text1"/>
        </w:rPr>
        <w:t xml:space="preserve"> </w:t>
      </w:r>
      <w:r w:rsidRPr="0051790E">
        <w:rPr>
          <w:rFonts w:hint="eastAsia"/>
          <w:color w:val="000000" w:themeColor="text1"/>
        </w:rPr>
        <w:t>第一家</w:t>
      </w:r>
      <w:r w:rsidRPr="0051790E">
        <w:rPr>
          <w:color w:val="000000" w:themeColor="text1"/>
        </w:rPr>
        <w:t>合资合作公司成立</w:t>
      </w:r>
    </w:p>
    <w:p w14:paraId="2065CC7C" w14:textId="449E6E9F" w:rsidR="001357E7" w:rsidRPr="0051790E" w:rsidRDefault="001357E7" w:rsidP="001357E7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2016</w:t>
      </w:r>
      <w:r w:rsidRPr="0051790E">
        <w:rPr>
          <w:rFonts w:hint="eastAsia"/>
          <w:color w:val="000000" w:themeColor="text1"/>
        </w:rPr>
        <w:t>年</w:t>
      </w:r>
      <w:r w:rsidRPr="0051790E">
        <w:rPr>
          <w:color w:val="000000" w:themeColor="text1"/>
        </w:rPr>
        <w:t>10</w:t>
      </w:r>
      <w:r w:rsidRPr="0051790E">
        <w:rPr>
          <w:rFonts w:hint="eastAsia"/>
          <w:color w:val="000000" w:themeColor="text1"/>
        </w:rPr>
        <w:t>月</w:t>
      </w:r>
      <w:r w:rsidRPr="0051790E">
        <w:rPr>
          <w:color w:val="000000" w:themeColor="text1"/>
        </w:rPr>
        <w:t xml:space="preserve">  </w:t>
      </w:r>
      <w:r w:rsidRPr="0051790E">
        <w:rPr>
          <w:rFonts w:hint="eastAsia"/>
          <w:color w:val="000000" w:themeColor="text1"/>
        </w:rPr>
        <w:t>冷链</w:t>
      </w:r>
      <w:r w:rsidRPr="0051790E">
        <w:rPr>
          <w:color w:val="000000" w:themeColor="text1"/>
        </w:rPr>
        <w:t>控股筹备组成立</w:t>
      </w:r>
    </w:p>
    <w:p w14:paraId="0D0699A4" w14:textId="2FDF9B32" w:rsidR="001357E7" w:rsidRPr="0051790E" w:rsidRDefault="001357E7" w:rsidP="001357E7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2016</w:t>
      </w:r>
      <w:r w:rsidRPr="0051790E">
        <w:rPr>
          <w:rFonts w:hint="eastAsia"/>
          <w:color w:val="000000" w:themeColor="text1"/>
        </w:rPr>
        <w:t>年</w:t>
      </w:r>
      <w:r w:rsidRPr="0051790E">
        <w:rPr>
          <w:color w:val="000000" w:themeColor="text1"/>
        </w:rPr>
        <w:t>12</w:t>
      </w:r>
      <w:r w:rsidRPr="0051790E">
        <w:rPr>
          <w:rFonts w:hint="eastAsia"/>
          <w:color w:val="000000" w:themeColor="text1"/>
        </w:rPr>
        <w:t>月</w:t>
      </w:r>
      <w:r w:rsidRPr="0051790E">
        <w:rPr>
          <w:color w:val="000000" w:themeColor="text1"/>
        </w:rPr>
        <w:t xml:space="preserve">  </w:t>
      </w:r>
      <w:r w:rsidRPr="0051790E">
        <w:rPr>
          <w:rFonts w:hint="eastAsia"/>
          <w:color w:val="000000" w:themeColor="text1"/>
        </w:rPr>
        <w:t>确定</w:t>
      </w:r>
      <w:r w:rsidRPr="0051790E">
        <w:rPr>
          <w:color w:val="000000" w:themeColor="text1"/>
        </w:rPr>
        <w:t>冷链发展及战略定位</w:t>
      </w:r>
    </w:p>
    <w:p w14:paraId="30519180" w14:textId="4B9C9A7D" w:rsidR="001357E7" w:rsidRPr="0051790E" w:rsidRDefault="001357E7" w:rsidP="001357E7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2017</w:t>
      </w:r>
      <w:r w:rsidRPr="0051790E">
        <w:rPr>
          <w:rFonts w:hint="eastAsia"/>
          <w:color w:val="000000" w:themeColor="text1"/>
        </w:rPr>
        <w:t>年</w:t>
      </w:r>
      <w:r w:rsidRPr="0051790E">
        <w:rPr>
          <w:color w:val="000000" w:themeColor="text1"/>
        </w:rPr>
        <w:t>6</w:t>
      </w:r>
      <w:r w:rsidRPr="0051790E">
        <w:rPr>
          <w:rFonts w:hint="eastAsia"/>
          <w:color w:val="000000" w:themeColor="text1"/>
        </w:rPr>
        <w:t>月</w:t>
      </w:r>
      <w:r w:rsidRPr="0051790E">
        <w:rPr>
          <w:color w:val="000000" w:themeColor="text1"/>
        </w:rPr>
        <w:t xml:space="preserve">   </w:t>
      </w:r>
      <w:r w:rsidRPr="0051790E">
        <w:rPr>
          <w:rFonts w:hint="eastAsia"/>
          <w:color w:val="000000" w:themeColor="text1"/>
        </w:rPr>
        <w:t>完成</w:t>
      </w:r>
      <w:r w:rsidRPr="0051790E">
        <w:rPr>
          <w:color w:val="000000" w:themeColor="text1"/>
        </w:rPr>
        <w:t>13</w:t>
      </w:r>
      <w:r w:rsidRPr="0051790E">
        <w:rPr>
          <w:rFonts w:hint="eastAsia"/>
          <w:color w:val="000000" w:themeColor="text1"/>
        </w:rPr>
        <w:t>个</w:t>
      </w:r>
      <w:r w:rsidRPr="0051790E">
        <w:rPr>
          <w:color w:val="000000" w:themeColor="text1"/>
        </w:rPr>
        <w:t>省市冷链物流布局</w:t>
      </w:r>
    </w:p>
    <w:p w14:paraId="5C21DE46" w14:textId="77777777" w:rsidR="00E221C3" w:rsidRPr="0051790E" w:rsidRDefault="00E221C3" w:rsidP="00E221C3">
      <w:pPr>
        <w:rPr>
          <w:color w:val="000000" w:themeColor="text1"/>
        </w:rPr>
      </w:pPr>
    </w:p>
    <w:p w14:paraId="1A590D02" w14:textId="298BBBFB" w:rsidR="00E221C3" w:rsidRPr="0051790E" w:rsidRDefault="00E221C3" w:rsidP="00E221C3">
      <w:pPr>
        <w:rPr>
          <w:color w:val="FF0000"/>
        </w:rPr>
      </w:pPr>
      <w:r w:rsidRPr="0051790E">
        <w:rPr>
          <w:rFonts w:hint="eastAsia"/>
          <w:color w:val="FF0000"/>
        </w:rPr>
        <w:t>我们</w:t>
      </w:r>
      <w:r w:rsidRPr="0051790E">
        <w:rPr>
          <w:color w:val="FF0000"/>
        </w:rPr>
        <w:t>的优势：</w:t>
      </w:r>
    </w:p>
    <w:p w14:paraId="23F282AC" w14:textId="611FBAA9" w:rsidR="00E221C3" w:rsidRPr="0051790E" w:rsidRDefault="00E221C3" w:rsidP="00E221C3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集团</w:t>
      </w:r>
      <w:r w:rsidRPr="0051790E">
        <w:rPr>
          <w:color w:val="000000" w:themeColor="text1"/>
        </w:rPr>
        <w:t>的产业布局支撑</w:t>
      </w:r>
      <w:r w:rsidRPr="0051790E">
        <w:rPr>
          <w:color w:val="000000" w:themeColor="text1"/>
        </w:rPr>
        <w:t xml:space="preserve">    </w:t>
      </w:r>
    </w:p>
    <w:p w14:paraId="1F7C215C" w14:textId="522921D6" w:rsidR="00E221C3" w:rsidRPr="0051790E" w:rsidRDefault="00E221C3" w:rsidP="00E221C3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全国性</w:t>
      </w:r>
      <w:r w:rsidRPr="0051790E">
        <w:rPr>
          <w:color w:val="000000" w:themeColor="text1"/>
        </w:rPr>
        <w:t>网络布局</w:t>
      </w:r>
    </w:p>
    <w:p w14:paraId="0F03E669" w14:textId="0A00BDB8" w:rsidR="00E221C3" w:rsidRPr="0051790E" w:rsidRDefault="00E221C3" w:rsidP="00E221C3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全程</w:t>
      </w:r>
      <w:r w:rsidRPr="0051790E">
        <w:rPr>
          <w:color w:val="000000" w:themeColor="text1"/>
        </w:rPr>
        <w:t>温控领先标准</w:t>
      </w:r>
    </w:p>
    <w:p w14:paraId="597AFE9B" w14:textId="2F674DEB" w:rsidR="00E221C3" w:rsidRPr="0051790E" w:rsidRDefault="00E221C3" w:rsidP="00E221C3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资本</w:t>
      </w:r>
      <w:r w:rsidRPr="0051790E">
        <w:rPr>
          <w:color w:val="000000" w:themeColor="text1"/>
        </w:rPr>
        <w:t>助力产业发展</w:t>
      </w:r>
    </w:p>
    <w:p w14:paraId="29250CD6" w14:textId="786AD0B2" w:rsidR="00E221C3" w:rsidRPr="0051790E" w:rsidRDefault="00E221C3" w:rsidP="00E221C3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信息</w:t>
      </w:r>
      <w:r w:rsidRPr="0051790E">
        <w:rPr>
          <w:color w:val="000000" w:themeColor="text1"/>
        </w:rPr>
        <w:t>优化科技领跑</w:t>
      </w:r>
    </w:p>
    <w:p w14:paraId="34D536E0" w14:textId="75F8F09E" w:rsidR="00E221C3" w:rsidRDefault="00E221C3" w:rsidP="00E221C3">
      <w:pPr>
        <w:ind w:firstLine="480"/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城市</w:t>
      </w:r>
      <w:r w:rsidRPr="0051790E">
        <w:rPr>
          <w:color w:val="000000" w:themeColor="text1"/>
        </w:rPr>
        <w:t>配送、</w:t>
      </w:r>
      <w:r w:rsidRPr="0051790E">
        <w:rPr>
          <w:rFonts w:hint="eastAsia"/>
          <w:color w:val="000000" w:themeColor="text1"/>
        </w:rPr>
        <w:t>车辆</w:t>
      </w:r>
      <w:r w:rsidRPr="0051790E">
        <w:rPr>
          <w:color w:val="000000" w:themeColor="text1"/>
        </w:rPr>
        <w:t>仓储资源</w:t>
      </w:r>
    </w:p>
    <w:p w14:paraId="132A9AD2" w14:textId="4535CE45" w:rsidR="00C400FD" w:rsidRPr="00C400FD" w:rsidRDefault="00C400FD" w:rsidP="00C400FD">
      <w:pPr>
        <w:rPr>
          <w:color w:val="FF0000"/>
        </w:rPr>
      </w:pPr>
      <w:r w:rsidRPr="00C400FD">
        <w:rPr>
          <w:rFonts w:hint="eastAsia"/>
          <w:color w:val="FF0000"/>
        </w:rPr>
        <w:t>专业</w:t>
      </w:r>
      <w:r w:rsidRPr="00C400FD">
        <w:rPr>
          <w:color w:val="FF0000"/>
        </w:rPr>
        <w:t>方向：</w:t>
      </w:r>
    </w:p>
    <w:p w14:paraId="3C3710F2" w14:textId="1A06ACD8" w:rsidR="00C400FD" w:rsidRPr="0051790E" w:rsidRDefault="00C400FD" w:rsidP="00C400FD">
      <w:pPr>
        <w:ind w:firstLine="480"/>
        <w:rPr>
          <w:color w:val="000000" w:themeColor="text1"/>
        </w:rPr>
      </w:pPr>
      <w:r w:rsidRPr="00C400FD">
        <w:rPr>
          <w:rFonts w:hint="eastAsia"/>
          <w:color w:val="000000" w:themeColor="text1"/>
        </w:rPr>
        <w:t>人力资源、财务、国际贸易、物流管理、交通运输、软件开发、计算机等专业</w:t>
      </w:r>
    </w:p>
    <w:p w14:paraId="1344204A" w14:textId="77777777" w:rsidR="00AD4D4F" w:rsidRPr="0051790E" w:rsidRDefault="00AD4D4F" w:rsidP="00E221C3">
      <w:pPr>
        <w:rPr>
          <w:color w:val="000000" w:themeColor="text1"/>
        </w:rPr>
      </w:pPr>
    </w:p>
    <w:p w14:paraId="37977F31" w14:textId="7C5CCABC" w:rsidR="00AD4D4F" w:rsidRDefault="003338DF" w:rsidP="00E221C3">
      <w:pPr>
        <w:rPr>
          <w:color w:val="FF0000"/>
        </w:rPr>
      </w:pPr>
      <w:r w:rsidRPr="0051790E">
        <w:rPr>
          <w:color w:val="FF0000"/>
        </w:rPr>
        <w:t>需求</w:t>
      </w:r>
      <w:r w:rsidR="00D21560" w:rsidRPr="0051790E">
        <w:rPr>
          <w:color w:val="FF0000"/>
        </w:rPr>
        <w:t>条件</w:t>
      </w:r>
      <w:r w:rsidRPr="0051790E">
        <w:rPr>
          <w:color w:val="FF0000"/>
        </w:rPr>
        <w:t>：</w:t>
      </w:r>
    </w:p>
    <w:p w14:paraId="7E230460" w14:textId="77777777" w:rsidR="00F177AC" w:rsidRDefault="00F177AC" w:rsidP="00E221C3">
      <w:pPr>
        <w:rPr>
          <w:color w:val="FF0000"/>
        </w:rPr>
      </w:pPr>
    </w:p>
    <w:tbl>
      <w:tblPr>
        <w:tblStyle w:val="a3"/>
        <w:tblW w:w="9228" w:type="dxa"/>
        <w:tblInd w:w="-439" w:type="dxa"/>
        <w:tblLook w:val="04A0" w:firstRow="1" w:lastRow="0" w:firstColumn="1" w:lastColumn="0" w:noHBand="0" w:noVBand="1"/>
      </w:tblPr>
      <w:tblGrid>
        <w:gridCol w:w="1320"/>
        <w:gridCol w:w="1516"/>
        <w:gridCol w:w="1447"/>
        <w:gridCol w:w="2436"/>
        <w:gridCol w:w="2509"/>
      </w:tblGrid>
      <w:tr w:rsidR="00F177AC" w:rsidRPr="00997B8A" w14:paraId="3FF14403" w14:textId="77777777" w:rsidTr="00DF118E">
        <w:trPr>
          <w:trHeight w:val="773"/>
        </w:trPr>
        <w:tc>
          <w:tcPr>
            <w:tcW w:w="1320" w:type="dxa"/>
            <w:vAlign w:val="center"/>
          </w:tcPr>
          <w:p w14:paraId="0264222A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97B8A">
              <w:rPr>
                <w:rFonts w:asciiTheme="majorEastAsia" w:eastAsiaTheme="majorEastAsia" w:hAnsiTheme="majorEastAsia" w:hint="eastAsia"/>
                <w:b/>
              </w:rPr>
              <w:t>名称</w:t>
            </w:r>
          </w:p>
        </w:tc>
        <w:tc>
          <w:tcPr>
            <w:tcW w:w="1516" w:type="dxa"/>
            <w:vAlign w:val="center"/>
          </w:tcPr>
          <w:p w14:paraId="567F4733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97B8A">
              <w:rPr>
                <w:rFonts w:asciiTheme="majorEastAsia" w:eastAsiaTheme="majorEastAsia" w:hAnsiTheme="majorEastAsia"/>
                <w:b/>
              </w:rPr>
              <w:t>学历</w:t>
            </w:r>
          </w:p>
        </w:tc>
        <w:tc>
          <w:tcPr>
            <w:tcW w:w="1447" w:type="dxa"/>
            <w:vAlign w:val="center"/>
          </w:tcPr>
          <w:p w14:paraId="6BDB543B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997B8A">
              <w:rPr>
                <w:rFonts w:asciiTheme="majorEastAsia" w:eastAsiaTheme="majorEastAsia" w:hAnsiTheme="majorEastAsia"/>
                <w:b/>
              </w:rPr>
              <w:t>薪资标准</w:t>
            </w:r>
          </w:p>
        </w:tc>
        <w:tc>
          <w:tcPr>
            <w:tcW w:w="2436" w:type="dxa"/>
            <w:vAlign w:val="center"/>
          </w:tcPr>
          <w:p w14:paraId="583B5112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基本</w:t>
            </w:r>
            <w:r w:rsidRPr="00997B8A">
              <w:rPr>
                <w:rFonts w:asciiTheme="majorEastAsia" w:eastAsiaTheme="majorEastAsia" w:hAnsiTheme="majorEastAsia"/>
                <w:b/>
              </w:rPr>
              <w:t>要求</w:t>
            </w:r>
          </w:p>
        </w:tc>
        <w:tc>
          <w:tcPr>
            <w:tcW w:w="2509" w:type="dxa"/>
            <w:vAlign w:val="center"/>
          </w:tcPr>
          <w:p w14:paraId="76A20045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招聘分工</w:t>
            </w:r>
            <w:r w:rsidRPr="00997B8A">
              <w:rPr>
                <w:rFonts w:asciiTheme="majorEastAsia" w:eastAsiaTheme="majorEastAsia" w:hAnsiTheme="majorEastAsia"/>
                <w:b/>
              </w:rPr>
              <w:t>职责</w:t>
            </w:r>
          </w:p>
        </w:tc>
      </w:tr>
      <w:tr w:rsidR="00F177AC" w14:paraId="4363A5FE" w14:textId="77777777" w:rsidTr="00DF118E">
        <w:trPr>
          <w:trHeight w:val="1087"/>
        </w:trPr>
        <w:tc>
          <w:tcPr>
            <w:tcW w:w="1320" w:type="dxa"/>
            <w:vAlign w:val="center"/>
          </w:tcPr>
          <w:p w14:paraId="25CB0520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</w:rPr>
            </w:pPr>
            <w:r w:rsidRPr="00997B8A">
              <w:rPr>
                <w:rFonts w:asciiTheme="majorEastAsia" w:eastAsiaTheme="majorEastAsia" w:hAnsiTheme="majorEastAsia"/>
              </w:rPr>
              <w:t>管培</w:t>
            </w:r>
            <w:r w:rsidRPr="00997B8A">
              <w:rPr>
                <w:rFonts w:asciiTheme="majorEastAsia" w:eastAsiaTheme="majorEastAsia" w:hAnsiTheme="majorEastAsia" w:hint="eastAsia"/>
              </w:rPr>
              <w:t>生</w:t>
            </w:r>
            <w:r w:rsidRPr="00997B8A">
              <w:rPr>
                <w:rFonts w:asciiTheme="majorEastAsia" w:eastAsiaTheme="majorEastAsia" w:hAnsiTheme="majorEastAsia"/>
              </w:rPr>
              <w:t>（MT）</w:t>
            </w:r>
          </w:p>
        </w:tc>
        <w:tc>
          <w:tcPr>
            <w:tcW w:w="1516" w:type="dxa"/>
            <w:vAlign w:val="center"/>
          </w:tcPr>
          <w:p w14:paraId="789074E3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本科</w:t>
            </w:r>
            <w:r w:rsidRPr="00997B8A">
              <w:rPr>
                <w:rFonts w:asciiTheme="majorEastAsia" w:eastAsiaTheme="majorEastAsia" w:hAnsiTheme="majorEastAsia"/>
              </w:rPr>
              <w:t>及以上</w:t>
            </w:r>
          </w:p>
        </w:tc>
        <w:tc>
          <w:tcPr>
            <w:tcW w:w="1447" w:type="dxa"/>
            <w:vAlign w:val="center"/>
          </w:tcPr>
          <w:p w14:paraId="58E1279E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</w:t>
            </w:r>
            <w:r>
              <w:rPr>
                <w:rFonts w:asciiTheme="majorEastAsia" w:eastAsiaTheme="majorEastAsia" w:hAnsiTheme="majorEastAsia" w:hint="eastAsia"/>
              </w:rPr>
              <w:t>万</w:t>
            </w:r>
            <w:r>
              <w:rPr>
                <w:rFonts w:asciiTheme="majorEastAsia" w:eastAsiaTheme="majorEastAsia" w:hAnsiTheme="majorEastAsia"/>
              </w:rPr>
              <w:t>／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2436" w:type="dxa"/>
            <w:vAlign w:val="center"/>
          </w:tcPr>
          <w:p w14:paraId="50B9BBAD" w14:textId="77777777" w:rsidR="00F177AC" w:rsidRPr="00997B8A" w:rsidRDefault="00F177AC" w:rsidP="00DF118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海外</w:t>
            </w:r>
            <w:r>
              <w:rPr>
                <w:rFonts w:asciiTheme="majorEastAsia" w:eastAsiaTheme="majorEastAsia" w:hAnsiTheme="majorEastAsia" w:hint="eastAsia"/>
              </w:rPr>
              <w:t>或</w:t>
            </w:r>
            <w:r>
              <w:rPr>
                <w:rFonts w:asciiTheme="majorEastAsia" w:eastAsiaTheme="majorEastAsia" w:hAnsiTheme="majorEastAsia"/>
              </w:rPr>
              <w:t>985、211</w:t>
            </w:r>
            <w:r>
              <w:rPr>
                <w:rFonts w:asciiTheme="majorEastAsia" w:eastAsiaTheme="majorEastAsia" w:hAnsiTheme="majorEastAsia" w:hint="eastAsia"/>
              </w:rPr>
              <w:t>重点大学</w:t>
            </w:r>
            <w:r>
              <w:rPr>
                <w:rFonts w:asciiTheme="majorEastAsia" w:eastAsiaTheme="majorEastAsia" w:hAnsiTheme="majorEastAsia"/>
              </w:rPr>
              <w:t>学生会干部，</w:t>
            </w:r>
            <w:r>
              <w:rPr>
                <w:rFonts w:asciiTheme="majorEastAsia" w:eastAsiaTheme="majorEastAsia" w:hAnsiTheme="majorEastAsia" w:hint="eastAsia"/>
              </w:rPr>
              <w:t>英语</w:t>
            </w:r>
            <w:r>
              <w:rPr>
                <w:rFonts w:asciiTheme="majorEastAsia" w:eastAsiaTheme="majorEastAsia" w:hAnsiTheme="majorEastAsia"/>
              </w:rPr>
              <w:t>六级。</w:t>
            </w:r>
          </w:p>
        </w:tc>
        <w:tc>
          <w:tcPr>
            <w:tcW w:w="2509" w:type="dxa"/>
            <w:vAlign w:val="center"/>
          </w:tcPr>
          <w:p w14:paraId="0061CF8B" w14:textId="77777777" w:rsidR="00F177AC" w:rsidRPr="00997B8A" w:rsidRDefault="00F177AC" w:rsidP="00DF118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控股招聘为主，</w:t>
            </w:r>
            <w:r>
              <w:rPr>
                <w:rFonts w:asciiTheme="majorEastAsia" w:eastAsiaTheme="majorEastAsia" w:hAnsiTheme="majorEastAsia" w:hint="eastAsia"/>
              </w:rPr>
              <w:t>各</w:t>
            </w:r>
            <w:r>
              <w:rPr>
                <w:rFonts w:asciiTheme="majorEastAsia" w:eastAsiaTheme="majorEastAsia" w:hAnsiTheme="majorEastAsia"/>
              </w:rPr>
              <w:t>公司行政人事部</w:t>
            </w:r>
            <w:r>
              <w:rPr>
                <w:rFonts w:asciiTheme="majorEastAsia" w:eastAsiaTheme="majorEastAsia" w:hAnsiTheme="majorEastAsia" w:hint="eastAsia"/>
              </w:rPr>
              <w:t>可</w:t>
            </w:r>
            <w:r>
              <w:rPr>
                <w:rFonts w:asciiTheme="majorEastAsia" w:eastAsiaTheme="majorEastAsia" w:hAnsiTheme="majorEastAsia"/>
              </w:rPr>
              <w:t>推荐</w:t>
            </w:r>
            <w:r>
              <w:rPr>
                <w:rFonts w:asciiTheme="majorEastAsia" w:eastAsiaTheme="majorEastAsia" w:hAnsiTheme="majorEastAsia" w:hint="eastAsia"/>
              </w:rPr>
              <w:t>面试</w:t>
            </w:r>
          </w:p>
        </w:tc>
      </w:tr>
      <w:tr w:rsidR="00F177AC" w14:paraId="31C6F650" w14:textId="77777777" w:rsidTr="00DF118E">
        <w:trPr>
          <w:trHeight w:val="988"/>
        </w:trPr>
        <w:tc>
          <w:tcPr>
            <w:tcW w:w="1320" w:type="dxa"/>
            <w:vAlign w:val="center"/>
          </w:tcPr>
          <w:p w14:paraId="60E3D857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</w:rPr>
            </w:pPr>
            <w:r w:rsidRPr="00997B8A">
              <w:rPr>
                <w:rFonts w:asciiTheme="majorEastAsia" w:eastAsiaTheme="majorEastAsia" w:hAnsiTheme="majorEastAsia"/>
              </w:rPr>
              <w:lastRenderedPageBreak/>
              <w:t>管培</w:t>
            </w:r>
            <w:r w:rsidRPr="00997B8A">
              <w:rPr>
                <w:rFonts w:asciiTheme="majorEastAsia" w:eastAsiaTheme="majorEastAsia" w:hAnsiTheme="majorEastAsia" w:hint="eastAsia"/>
              </w:rPr>
              <w:t>生</w:t>
            </w:r>
            <w:r w:rsidRPr="00997B8A">
              <w:rPr>
                <w:rFonts w:asciiTheme="majorEastAsia" w:eastAsiaTheme="majorEastAsia" w:hAnsiTheme="majorEastAsia"/>
              </w:rPr>
              <w:t>（FT）</w:t>
            </w:r>
          </w:p>
        </w:tc>
        <w:tc>
          <w:tcPr>
            <w:tcW w:w="1516" w:type="dxa"/>
            <w:vAlign w:val="center"/>
          </w:tcPr>
          <w:p w14:paraId="1FEF6C61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</w:rPr>
            </w:pPr>
            <w:r w:rsidRPr="00997B8A">
              <w:rPr>
                <w:rFonts w:asciiTheme="majorEastAsia" w:eastAsiaTheme="majorEastAsia" w:hAnsiTheme="majorEastAsia"/>
              </w:rPr>
              <w:t>本科及以上</w:t>
            </w:r>
          </w:p>
        </w:tc>
        <w:tc>
          <w:tcPr>
            <w:tcW w:w="1447" w:type="dxa"/>
            <w:vAlign w:val="center"/>
          </w:tcPr>
          <w:p w14:paraId="3F1D98DC" w14:textId="77777777" w:rsidR="00F177AC" w:rsidRPr="00997B8A" w:rsidRDefault="00F177AC" w:rsidP="00DF118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3500-4500</w:t>
            </w:r>
            <w:r>
              <w:rPr>
                <w:rFonts w:asciiTheme="majorEastAsia" w:eastAsiaTheme="majorEastAsia" w:hAnsiTheme="majorEastAsia" w:hint="eastAsia"/>
              </w:rPr>
              <w:t>元</w:t>
            </w:r>
            <w:r>
              <w:rPr>
                <w:rFonts w:asciiTheme="majorEastAsia" w:eastAsiaTheme="majorEastAsia" w:hAnsiTheme="majorEastAsia"/>
              </w:rPr>
              <w:t>／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2436" w:type="dxa"/>
            <w:vAlign w:val="center"/>
          </w:tcPr>
          <w:p w14:paraId="6D7DFEAB" w14:textId="77777777" w:rsidR="00F177AC" w:rsidRPr="00997B8A" w:rsidRDefault="00F177AC" w:rsidP="00DF118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本科</w:t>
            </w:r>
            <w:r>
              <w:rPr>
                <w:rFonts w:asciiTheme="majorEastAsia" w:eastAsiaTheme="majorEastAsia" w:hAnsiTheme="majorEastAsia" w:hint="eastAsia"/>
              </w:rPr>
              <w:t>院校</w:t>
            </w:r>
            <w:r>
              <w:rPr>
                <w:rFonts w:asciiTheme="majorEastAsia" w:eastAsiaTheme="majorEastAsia" w:hAnsiTheme="majorEastAsia"/>
              </w:rPr>
              <w:t>优秀应往届毕业生</w:t>
            </w:r>
          </w:p>
        </w:tc>
        <w:tc>
          <w:tcPr>
            <w:tcW w:w="2509" w:type="dxa"/>
            <w:vAlign w:val="center"/>
          </w:tcPr>
          <w:p w14:paraId="159FE2A8" w14:textId="77777777" w:rsidR="00F177AC" w:rsidRPr="00997B8A" w:rsidRDefault="00F177AC" w:rsidP="00DF118E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各公司行政人事部招聘为主。</w:t>
            </w:r>
            <w:r>
              <w:rPr>
                <w:rFonts w:asciiTheme="majorEastAsia" w:eastAsiaTheme="majorEastAsia" w:hAnsiTheme="majorEastAsia" w:hint="eastAsia"/>
              </w:rPr>
              <w:t>控股</w:t>
            </w:r>
            <w:r>
              <w:rPr>
                <w:rFonts w:asciiTheme="majorEastAsia" w:eastAsiaTheme="majorEastAsia" w:hAnsiTheme="majorEastAsia"/>
              </w:rPr>
              <w:t>推荐面试</w:t>
            </w:r>
          </w:p>
        </w:tc>
      </w:tr>
    </w:tbl>
    <w:p w14:paraId="08A35789" w14:textId="77777777" w:rsidR="00F17170" w:rsidRPr="0051790E" w:rsidRDefault="00F17170" w:rsidP="00E221C3">
      <w:pPr>
        <w:rPr>
          <w:color w:val="000000" w:themeColor="text1"/>
        </w:rPr>
      </w:pPr>
      <w:bookmarkStart w:id="0" w:name="_GoBack"/>
      <w:bookmarkEnd w:id="0"/>
    </w:p>
    <w:p w14:paraId="1CE2561F" w14:textId="6B293CAA" w:rsidR="0084648C" w:rsidRPr="0051790E" w:rsidRDefault="0084648C" w:rsidP="00E221C3">
      <w:pPr>
        <w:rPr>
          <w:color w:val="FF0000"/>
        </w:rPr>
      </w:pPr>
      <w:r w:rsidRPr="0051790E">
        <w:rPr>
          <w:color w:val="FF0000"/>
        </w:rPr>
        <w:t>福利待遇：</w:t>
      </w:r>
    </w:p>
    <w:p w14:paraId="641C5F6E" w14:textId="3A4A4DC3" w:rsidR="00E221C3" w:rsidRPr="0051790E" w:rsidRDefault="00450B9F" w:rsidP="00E221C3">
      <w:pPr>
        <w:rPr>
          <w:color w:val="000000" w:themeColor="text1"/>
        </w:rPr>
      </w:pPr>
      <w:r w:rsidRPr="0051790E">
        <w:rPr>
          <w:color w:val="000000" w:themeColor="text1"/>
        </w:rPr>
        <w:t xml:space="preserve">come on join </w:t>
      </w:r>
      <w:r w:rsidR="0084648C" w:rsidRPr="0051790E">
        <w:rPr>
          <w:color w:val="000000" w:themeColor="text1"/>
        </w:rPr>
        <w:t xml:space="preserve">us  </w:t>
      </w:r>
    </w:p>
    <w:p w14:paraId="69CAC478" w14:textId="64BEBA10" w:rsidR="0084648C" w:rsidRDefault="0084648C" w:rsidP="00E221C3">
      <w:pPr>
        <w:rPr>
          <w:color w:val="000000" w:themeColor="text1"/>
        </w:rPr>
      </w:pPr>
      <w:r w:rsidRPr="0051790E">
        <w:rPr>
          <w:rFonts w:hint="eastAsia"/>
          <w:color w:val="000000" w:themeColor="text1"/>
        </w:rPr>
        <w:t>有</w:t>
      </w:r>
      <w:r w:rsidRPr="0051790E">
        <w:rPr>
          <w:color w:val="000000" w:themeColor="text1"/>
        </w:rPr>
        <w:t>竞争力的薪酬</w:t>
      </w:r>
      <w:r w:rsidRPr="0051790E">
        <w:rPr>
          <w:color w:val="000000" w:themeColor="text1"/>
        </w:rPr>
        <w:t xml:space="preserve">   </w:t>
      </w:r>
      <w:r w:rsidRPr="0051790E">
        <w:rPr>
          <w:rFonts w:hint="eastAsia"/>
          <w:color w:val="000000" w:themeColor="text1"/>
        </w:rPr>
        <w:t>五险一金</w:t>
      </w:r>
      <w:r w:rsidRPr="0051790E">
        <w:rPr>
          <w:color w:val="000000" w:themeColor="text1"/>
        </w:rPr>
        <w:t xml:space="preserve">  </w:t>
      </w:r>
      <w:r w:rsidRPr="0051790E">
        <w:rPr>
          <w:rFonts w:hint="eastAsia"/>
          <w:color w:val="000000" w:themeColor="text1"/>
        </w:rPr>
        <w:t>餐补</w:t>
      </w:r>
      <w:r w:rsidRPr="0051790E">
        <w:rPr>
          <w:color w:val="000000" w:themeColor="text1"/>
        </w:rPr>
        <w:t>电话补通讯</w:t>
      </w:r>
      <w:r w:rsidRPr="0051790E">
        <w:rPr>
          <w:rFonts w:hint="eastAsia"/>
          <w:color w:val="000000" w:themeColor="text1"/>
        </w:rPr>
        <w:t>补</w:t>
      </w:r>
      <w:r w:rsidRPr="0051790E">
        <w:rPr>
          <w:color w:val="000000" w:themeColor="text1"/>
        </w:rPr>
        <w:t xml:space="preserve">   </w:t>
      </w:r>
      <w:r w:rsidRPr="0051790E">
        <w:rPr>
          <w:rFonts w:hint="eastAsia"/>
          <w:color w:val="000000" w:themeColor="text1"/>
        </w:rPr>
        <w:t>晋升</w:t>
      </w:r>
      <w:r w:rsidRPr="0051790E">
        <w:rPr>
          <w:color w:val="000000" w:themeColor="text1"/>
        </w:rPr>
        <w:t>空间</w:t>
      </w:r>
      <w:r w:rsidRPr="0051790E">
        <w:rPr>
          <w:color w:val="000000" w:themeColor="text1"/>
        </w:rPr>
        <w:t xml:space="preserve">   </w:t>
      </w:r>
      <w:r w:rsidRPr="0051790E">
        <w:rPr>
          <w:color w:val="000000" w:themeColor="text1"/>
        </w:rPr>
        <w:t>季度年终奖金</w:t>
      </w:r>
      <w:r w:rsidRPr="0051790E">
        <w:rPr>
          <w:color w:val="000000" w:themeColor="text1"/>
        </w:rPr>
        <w:t xml:space="preserve">  </w:t>
      </w:r>
      <w:r w:rsidRPr="0051790E">
        <w:rPr>
          <w:rFonts w:hint="eastAsia"/>
          <w:color w:val="000000" w:themeColor="text1"/>
        </w:rPr>
        <w:t>年假</w:t>
      </w:r>
      <w:r w:rsidRPr="0051790E">
        <w:rPr>
          <w:color w:val="000000" w:themeColor="text1"/>
        </w:rPr>
        <w:t>年休</w:t>
      </w:r>
      <w:r w:rsidRPr="0051790E">
        <w:rPr>
          <w:color w:val="000000" w:themeColor="text1"/>
        </w:rPr>
        <w:t xml:space="preserve">  </w:t>
      </w:r>
      <w:r w:rsidRPr="0051790E">
        <w:rPr>
          <w:rFonts w:hint="eastAsia"/>
          <w:color w:val="000000" w:themeColor="text1"/>
        </w:rPr>
        <w:t>合伙人</w:t>
      </w:r>
      <w:r w:rsidRPr="0051790E">
        <w:rPr>
          <w:color w:val="000000" w:themeColor="text1"/>
        </w:rPr>
        <w:t>机制</w:t>
      </w:r>
    </w:p>
    <w:p w14:paraId="52D82A3E" w14:textId="77777777" w:rsidR="008348BB" w:rsidRDefault="008348BB" w:rsidP="00E221C3">
      <w:pPr>
        <w:rPr>
          <w:color w:val="000000" w:themeColor="text1"/>
        </w:rPr>
      </w:pPr>
    </w:p>
    <w:p w14:paraId="49D965B0" w14:textId="6FAAD2CC" w:rsidR="008348BB" w:rsidRPr="008348BB" w:rsidRDefault="008348BB" w:rsidP="00E221C3">
      <w:pPr>
        <w:rPr>
          <w:color w:val="FF0000"/>
        </w:rPr>
      </w:pPr>
      <w:r w:rsidRPr="008348BB">
        <w:rPr>
          <w:rFonts w:hint="eastAsia"/>
          <w:color w:val="FF0000"/>
        </w:rPr>
        <w:t>面试</w:t>
      </w:r>
      <w:r w:rsidRPr="008348BB">
        <w:rPr>
          <w:color w:val="FF0000"/>
        </w:rPr>
        <w:t>流程：</w:t>
      </w:r>
      <w:r>
        <w:rPr>
          <w:color w:val="FF0000"/>
        </w:rPr>
        <w:t>投递简历－</w:t>
      </w:r>
      <w:r w:rsidR="00F177AC">
        <w:rPr>
          <w:color w:val="FF0000"/>
        </w:rPr>
        <w:t>基础测评</w:t>
      </w:r>
      <w:r w:rsidR="00F177AC">
        <w:rPr>
          <w:color w:val="FF0000"/>
        </w:rPr>
        <w:t>—</w:t>
      </w:r>
      <w:r>
        <w:rPr>
          <w:color w:val="FF0000"/>
        </w:rPr>
        <w:t>初</w:t>
      </w:r>
      <w:r>
        <w:rPr>
          <w:rFonts w:hint="eastAsia"/>
          <w:color w:val="FF0000"/>
        </w:rPr>
        <w:t>试</w:t>
      </w:r>
      <w:r>
        <w:rPr>
          <w:color w:val="FF0000"/>
        </w:rPr>
        <w:t>—</w:t>
      </w:r>
      <w:r>
        <w:rPr>
          <w:rFonts w:hint="eastAsia"/>
          <w:color w:val="FF0000"/>
        </w:rPr>
        <w:t>复试</w:t>
      </w:r>
      <w:r>
        <w:rPr>
          <w:color w:val="FF0000"/>
        </w:rPr>
        <w:t>—</w:t>
      </w:r>
      <w:r>
        <w:rPr>
          <w:rFonts w:hint="eastAsia"/>
          <w:color w:val="FF0000"/>
        </w:rPr>
        <w:t>终试</w:t>
      </w:r>
      <w:r w:rsidR="00F85CDA">
        <w:rPr>
          <w:color w:val="FF0000"/>
        </w:rPr>
        <w:t xml:space="preserve">   </w:t>
      </w:r>
      <w:r w:rsidR="00F85CDA">
        <w:rPr>
          <w:rFonts w:hint="eastAsia"/>
          <w:color w:val="FF0000"/>
        </w:rPr>
        <w:t>面试</w:t>
      </w:r>
      <w:r w:rsidR="00F85CDA">
        <w:rPr>
          <w:color w:val="FF0000"/>
        </w:rPr>
        <w:t>地点：</w:t>
      </w:r>
      <w:r w:rsidR="00F85CDA">
        <w:rPr>
          <w:rFonts w:hint="eastAsia"/>
          <w:color w:val="FF0000"/>
        </w:rPr>
        <w:t>成都</w:t>
      </w:r>
    </w:p>
    <w:p w14:paraId="03F4ECEE" w14:textId="77777777" w:rsidR="0084648C" w:rsidRPr="0051790E" w:rsidRDefault="0084648C" w:rsidP="00E221C3">
      <w:pPr>
        <w:rPr>
          <w:color w:val="000000" w:themeColor="text1"/>
        </w:rPr>
      </w:pPr>
    </w:p>
    <w:p w14:paraId="66321643" w14:textId="3725E254" w:rsidR="0084648C" w:rsidRPr="0051790E" w:rsidRDefault="0084648C" w:rsidP="00E221C3">
      <w:pPr>
        <w:rPr>
          <w:color w:val="000000" w:themeColor="text1"/>
        </w:rPr>
      </w:pPr>
      <w:r w:rsidRPr="00D50182">
        <w:rPr>
          <w:color w:val="FF0000"/>
        </w:rPr>
        <w:t>全国发展地点：</w:t>
      </w:r>
      <w:r w:rsidRPr="0051790E">
        <w:rPr>
          <w:rFonts w:hint="eastAsia"/>
          <w:color w:val="000000" w:themeColor="text1"/>
        </w:rPr>
        <w:t>北京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上海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广州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深圳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成都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重庆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昆明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郑州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南宁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青岛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武汉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西</w:t>
      </w:r>
      <w:r w:rsidRPr="0051790E">
        <w:rPr>
          <w:color w:val="000000" w:themeColor="text1"/>
        </w:rPr>
        <w:t>安、</w:t>
      </w:r>
      <w:r w:rsidRPr="0051790E">
        <w:rPr>
          <w:rFonts w:hint="eastAsia"/>
          <w:color w:val="000000" w:themeColor="text1"/>
        </w:rPr>
        <w:t>沈阳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杭州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保定</w:t>
      </w:r>
      <w:r w:rsidRPr="0051790E">
        <w:rPr>
          <w:color w:val="000000" w:themeColor="text1"/>
        </w:rPr>
        <w:t>、</w:t>
      </w:r>
      <w:r w:rsidRPr="0051790E">
        <w:rPr>
          <w:rFonts w:hint="eastAsia"/>
          <w:color w:val="000000" w:themeColor="text1"/>
        </w:rPr>
        <w:t>新疆</w:t>
      </w:r>
    </w:p>
    <w:p w14:paraId="5ED7D114" w14:textId="77777777" w:rsidR="00DA1AF7" w:rsidRPr="0051790E" w:rsidRDefault="00DA1AF7" w:rsidP="00E221C3">
      <w:pPr>
        <w:rPr>
          <w:color w:val="000000" w:themeColor="text1"/>
        </w:rPr>
      </w:pPr>
    </w:p>
    <w:p w14:paraId="30F7D009" w14:textId="2D0016D0" w:rsidR="00DA1AF7" w:rsidRPr="0051790E" w:rsidRDefault="000E29E5" w:rsidP="00E221C3">
      <w:pPr>
        <w:rPr>
          <w:color w:val="FF0000"/>
        </w:rPr>
      </w:pPr>
      <w:r w:rsidRPr="0051790E">
        <w:rPr>
          <w:color w:val="FF0000"/>
        </w:rPr>
        <w:t>致</w:t>
      </w:r>
      <w:r w:rsidR="00DA1AF7" w:rsidRPr="0051790E">
        <w:rPr>
          <w:color w:val="FF0000"/>
        </w:rPr>
        <w:t>伙伴：</w:t>
      </w:r>
    </w:p>
    <w:p w14:paraId="2DF4BC24" w14:textId="619F7B10" w:rsidR="00DA1AF7" w:rsidRPr="0051790E" w:rsidRDefault="00DA1AF7" w:rsidP="00E221C3">
      <w:pPr>
        <w:rPr>
          <w:color w:val="000000" w:themeColor="text1"/>
        </w:rPr>
      </w:pPr>
      <w:r w:rsidRPr="0051790E">
        <w:rPr>
          <w:rFonts w:ascii="Helvetica Neue" w:hAnsi="Helvetica Neue" w:cs="Helvetica Neue"/>
          <w:color w:val="000000" w:themeColor="text1"/>
          <w:kern w:val="0"/>
        </w:rPr>
        <w:t>  1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、</w:t>
      </w:r>
      <w:r w:rsidR="000E29E5" w:rsidRPr="0051790E">
        <w:rPr>
          <w:rFonts w:ascii="Helvetica Neue" w:hAnsi="Helvetica Neue" w:cs="Helvetica Neue"/>
          <w:color w:val="000000" w:themeColor="text1"/>
          <w:kern w:val="0"/>
        </w:rPr>
        <w:t>我们希望你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认同我们企业文化和价值观的年轻伙伴，或者</w:t>
      </w:r>
      <w:r w:rsidR="000E29E5" w:rsidRPr="0051790E">
        <w:rPr>
          <w:rFonts w:ascii="Helvetica Neue" w:hAnsi="Helvetica Neue" w:cs="Helvetica Neue"/>
          <w:color w:val="000000" w:themeColor="text1"/>
          <w:kern w:val="0"/>
        </w:rPr>
        <w:t>是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富有经验的老司机。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 </w:t>
      </w:r>
    </w:p>
    <w:p w14:paraId="2A8D0433" w14:textId="5DC6F4B7" w:rsidR="0084648C" w:rsidRPr="0051790E" w:rsidRDefault="00EF1F97" w:rsidP="00E221C3">
      <w:pPr>
        <w:rPr>
          <w:rFonts w:ascii="Helvetica Neue" w:hAnsi="Helvetica Neue" w:cs="Helvetica Neue"/>
          <w:color w:val="000000" w:themeColor="text1"/>
          <w:kern w:val="0"/>
        </w:rPr>
      </w:pPr>
      <w:r w:rsidRPr="0051790E">
        <w:rPr>
          <w:color w:val="000000" w:themeColor="text1"/>
        </w:rPr>
        <w:t xml:space="preserve">  </w:t>
      </w:r>
      <w:r w:rsidR="00DA1AF7" w:rsidRPr="0051790E">
        <w:rPr>
          <w:color w:val="000000" w:themeColor="text1"/>
        </w:rPr>
        <w:t>2</w:t>
      </w:r>
      <w:r w:rsidR="00DA1AF7" w:rsidRPr="0051790E">
        <w:rPr>
          <w:color w:val="000000" w:themeColor="text1"/>
        </w:rPr>
        <w:t>、</w:t>
      </w:r>
      <w:r w:rsidR="00DA1AF7" w:rsidRPr="0051790E">
        <w:rPr>
          <w:rFonts w:ascii="Helvetica Neue" w:hAnsi="Helvetica Neue" w:cs="Helvetica Neue"/>
          <w:color w:val="000000" w:themeColor="text1"/>
          <w:kern w:val="0"/>
        </w:rPr>
        <w:t>我们希望你聪明，乐观，懂得学习，有强烈的成功欲望。如果有点偏执，那就更好了。</w:t>
      </w:r>
    </w:p>
    <w:p w14:paraId="74C5CB6C" w14:textId="34A6F8C8" w:rsidR="00DA1AF7" w:rsidRPr="0051790E" w:rsidRDefault="00DA1AF7" w:rsidP="00E221C3">
      <w:pPr>
        <w:rPr>
          <w:rFonts w:ascii="Helvetica Neue" w:hAnsi="Helvetica Neue" w:cs="Helvetica Neue"/>
          <w:color w:val="000000" w:themeColor="text1"/>
          <w:kern w:val="0"/>
        </w:rPr>
      </w:pPr>
      <w:r w:rsidRPr="0051790E">
        <w:rPr>
          <w:rFonts w:ascii="Helvetica Neue" w:hAnsi="Helvetica Neue" w:cs="Helvetica Neue"/>
          <w:color w:val="000000" w:themeColor="text1"/>
          <w:kern w:val="0"/>
        </w:rPr>
        <w:t xml:space="preserve">  </w:t>
      </w:r>
      <w:r w:rsidR="00EF1F97" w:rsidRPr="0051790E">
        <w:rPr>
          <w:rFonts w:ascii="Helvetica Neue" w:hAnsi="Helvetica Neue" w:cs="Helvetica Neue"/>
          <w:color w:val="000000" w:themeColor="text1"/>
          <w:kern w:val="0"/>
        </w:rPr>
        <w:t xml:space="preserve"> 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3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、我们有一个热忱而努力的年轻团队。我们致力于打造中国城配冷链的首选品牌和服务。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     </w:t>
      </w:r>
    </w:p>
    <w:p w14:paraId="66FDB8E2" w14:textId="15BCCB76" w:rsidR="00DA1AF7" w:rsidRPr="0051790E" w:rsidRDefault="00DA1AF7" w:rsidP="00E221C3">
      <w:pPr>
        <w:rPr>
          <w:rFonts w:ascii="Helvetica Neue" w:hAnsi="Helvetica Neue" w:cs="Helvetica Neue"/>
          <w:color w:val="000000" w:themeColor="text1"/>
          <w:kern w:val="0"/>
        </w:rPr>
      </w:pPr>
      <w:r w:rsidRPr="0051790E">
        <w:rPr>
          <w:rFonts w:ascii="Helvetica Neue" w:hAnsi="Helvetica Neue" w:cs="Helvetica Neue"/>
          <w:color w:val="000000" w:themeColor="text1"/>
          <w:kern w:val="0"/>
        </w:rPr>
        <w:t xml:space="preserve">  4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、我们将用户体验作为核心目标，不遗余力地采用最新最前沿的技术与方法，我们欢迎最优秀的青年技术与商业人才与我们一同前行。</w:t>
      </w:r>
    </w:p>
    <w:p w14:paraId="3E40EEF4" w14:textId="77777777" w:rsidR="000E29E5" w:rsidRPr="0051790E" w:rsidRDefault="000E29E5" w:rsidP="00E221C3">
      <w:pPr>
        <w:rPr>
          <w:rFonts w:ascii="Helvetica Neue" w:hAnsi="Helvetica Neue" w:cs="Helvetica Neue"/>
          <w:color w:val="000000" w:themeColor="text1"/>
          <w:kern w:val="0"/>
        </w:rPr>
      </w:pPr>
    </w:p>
    <w:p w14:paraId="3B2CC4B8" w14:textId="77777777" w:rsidR="00C400FD" w:rsidRDefault="007045FD" w:rsidP="00E221C3">
      <w:pPr>
        <w:rPr>
          <w:rFonts w:ascii="Helvetica Neue" w:hAnsi="Helvetica Neue" w:cs="Helvetica Neue"/>
          <w:color w:val="000000" w:themeColor="text1"/>
          <w:kern w:val="0"/>
        </w:rPr>
      </w:pPr>
      <w:r w:rsidRPr="0051790E">
        <w:rPr>
          <w:rFonts w:ascii="Helvetica Neue" w:hAnsi="Helvetica Neue" w:cs="Helvetica Neue"/>
          <w:color w:val="000000" w:themeColor="text1"/>
          <w:kern w:val="0"/>
        </w:rPr>
        <w:t xml:space="preserve"> </w:t>
      </w:r>
      <w:r w:rsidR="000974A8" w:rsidRPr="0051790E">
        <w:rPr>
          <w:rFonts w:ascii="Helvetica Neue" w:hAnsi="Helvetica Neue" w:cs="Helvetica Neue" w:hint="eastAsia"/>
          <w:color w:val="000000" w:themeColor="text1"/>
          <w:kern w:val="0"/>
        </w:rPr>
        <w:t>联系人</w:t>
      </w:r>
      <w:r w:rsidR="00C400FD">
        <w:rPr>
          <w:rFonts w:ascii="Helvetica Neue" w:hAnsi="Helvetica Neue" w:cs="Helvetica Neue" w:hint="eastAsia"/>
          <w:color w:val="000000" w:themeColor="text1"/>
          <w:kern w:val="0"/>
        </w:rPr>
        <w:t>:</w:t>
      </w:r>
    </w:p>
    <w:p w14:paraId="2D4C9DF2" w14:textId="47BCE262" w:rsidR="000974A8" w:rsidRDefault="000974A8" w:rsidP="00E221C3">
      <w:pPr>
        <w:rPr>
          <w:rFonts w:ascii="Helvetica Neue" w:hAnsi="Helvetica Neue" w:cs="Helvetica Neue"/>
          <w:color w:val="000000" w:themeColor="text1"/>
          <w:kern w:val="0"/>
        </w:rPr>
      </w:pPr>
      <w:r w:rsidRPr="0051790E">
        <w:rPr>
          <w:rFonts w:ascii="Helvetica Neue" w:hAnsi="Helvetica Neue" w:cs="Helvetica Neue" w:hint="eastAsia"/>
          <w:color w:val="000000" w:themeColor="text1"/>
          <w:kern w:val="0"/>
        </w:rPr>
        <w:t>何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女士</w:t>
      </w:r>
      <w:r w:rsidRPr="0051790E">
        <w:rPr>
          <w:rFonts w:ascii="Helvetica Neue" w:hAnsi="Helvetica Neue" w:cs="Helvetica Neue"/>
          <w:color w:val="000000" w:themeColor="text1"/>
          <w:kern w:val="0"/>
        </w:rPr>
        <w:t xml:space="preserve">    </w:t>
      </w:r>
      <w:r w:rsidR="007045FD" w:rsidRPr="0051790E">
        <w:rPr>
          <w:rFonts w:ascii="Helvetica Neue" w:hAnsi="Helvetica Neue" w:cs="Helvetica Neue"/>
          <w:color w:val="000000" w:themeColor="text1"/>
          <w:kern w:val="0"/>
        </w:rPr>
        <w:t xml:space="preserve"> </w:t>
      </w:r>
      <w:r w:rsidR="00700C2D">
        <w:rPr>
          <w:rFonts w:ascii="Helvetica Neue" w:hAnsi="Helvetica Neue" w:cs="Helvetica Neue"/>
          <w:color w:val="000000" w:themeColor="text1"/>
          <w:kern w:val="0"/>
        </w:rPr>
        <w:t>电话：</w:t>
      </w:r>
      <w:r w:rsidR="00700C2D">
        <w:rPr>
          <w:rFonts w:ascii="Helvetica Neue" w:hAnsi="Helvetica Neue" w:cs="Helvetica Neue"/>
          <w:color w:val="000000" w:themeColor="text1"/>
          <w:kern w:val="0"/>
        </w:rPr>
        <w:t xml:space="preserve">028-61195281   </w:t>
      </w:r>
      <w:r w:rsidR="007045FD" w:rsidRPr="0051790E">
        <w:rPr>
          <w:rFonts w:ascii="Helvetica Neue" w:hAnsi="Helvetica Neue" w:cs="Helvetica Neue"/>
          <w:color w:val="000000" w:themeColor="text1"/>
          <w:kern w:val="0"/>
        </w:rPr>
        <w:t>联系</w:t>
      </w:r>
      <w:r w:rsidRPr="0051790E">
        <w:rPr>
          <w:rFonts w:ascii="Helvetica Neue" w:hAnsi="Helvetica Neue" w:cs="Helvetica Neue" w:hint="eastAsia"/>
          <w:color w:val="000000" w:themeColor="text1"/>
          <w:kern w:val="0"/>
        </w:rPr>
        <w:t>邮箱</w:t>
      </w:r>
      <w:r w:rsidRPr="0051790E">
        <w:rPr>
          <w:rFonts w:ascii="Helvetica Neue" w:hAnsi="Helvetica Neue" w:cs="Helvetica Neue"/>
          <w:color w:val="000000" w:themeColor="text1"/>
          <w:kern w:val="0"/>
        </w:rPr>
        <w:t>：</w:t>
      </w:r>
      <w:hyperlink r:id="rId4" w:history="1">
        <w:r w:rsidR="00C400FD" w:rsidRPr="00B26772">
          <w:rPr>
            <w:rStyle w:val="a4"/>
            <w:rFonts w:ascii="Helvetica Neue" w:hAnsi="Helvetica Neue" w:cs="Helvetica Neue"/>
            <w:kern w:val="0"/>
          </w:rPr>
          <w:t>171775204@qq.com</w:t>
        </w:r>
      </w:hyperlink>
    </w:p>
    <w:p w14:paraId="356D0DAE" w14:textId="7A89CA80" w:rsidR="00C400FD" w:rsidRPr="0051790E" w:rsidRDefault="00C400FD" w:rsidP="00E221C3">
      <w:pPr>
        <w:rPr>
          <w:color w:val="000000" w:themeColor="text1"/>
        </w:rPr>
      </w:pPr>
      <w:r>
        <w:rPr>
          <w:rFonts w:ascii="Helvetica Neue" w:hAnsi="Helvetica Neue" w:cs="Helvetica Neue" w:hint="eastAsia"/>
          <w:color w:val="000000" w:themeColor="text1"/>
          <w:kern w:val="0"/>
        </w:rPr>
        <w:t>丁先生</w:t>
      </w:r>
      <w:r>
        <w:rPr>
          <w:rFonts w:ascii="Helvetica Neue" w:hAnsi="Helvetica Neue" w:cs="Helvetica Neue" w:hint="eastAsia"/>
          <w:color w:val="000000" w:themeColor="text1"/>
          <w:kern w:val="0"/>
        </w:rPr>
        <w:t xml:space="preserve">     </w:t>
      </w:r>
      <w:r>
        <w:rPr>
          <w:rFonts w:ascii="Helvetica Neue" w:hAnsi="Helvetica Neue" w:cs="Helvetica Neue" w:hint="eastAsia"/>
          <w:color w:val="000000" w:themeColor="text1"/>
          <w:kern w:val="0"/>
        </w:rPr>
        <w:t>电话</w:t>
      </w:r>
      <w:r>
        <w:rPr>
          <w:rFonts w:ascii="Helvetica Neue" w:hAnsi="Helvetica Neue" w:cs="Helvetica Neue"/>
          <w:color w:val="000000" w:themeColor="text1"/>
          <w:kern w:val="0"/>
        </w:rPr>
        <w:t>：</w:t>
      </w:r>
      <w:r w:rsidRPr="00C400FD">
        <w:rPr>
          <w:rFonts w:ascii="Helvetica Neue" w:hAnsi="Helvetica Neue" w:cs="Helvetica Neue"/>
          <w:color w:val="000000" w:themeColor="text1"/>
          <w:kern w:val="0"/>
        </w:rPr>
        <w:t>028-61195281</w:t>
      </w:r>
      <w:r>
        <w:rPr>
          <w:rFonts w:ascii="Helvetica Neue" w:hAnsi="Helvetica Neue" w:cs="Helvetica Neue"/>
          <w:color w:val="000000" w:themeColor="text1"/>
          <w:kern w:val="0"/>
        </w:rPr>
        <w:t xml:space="preserve"> 18380447249</w:t>
      </w:r>
    </w:p>
    <w:p w14:paraId="51DF9CC1" w14:textId="77777777" w:rsidR="001357E7" w:rsidRPr="00DA1AF7" w:rsidRDefault="001357E7" w:rsidP="001357E7">
      <w:pPr>
        <w:ind w:firstLine="480"/>
        <w:rPr>
          <w:color w:val="FF0000"/>
        </w:rPr>
      </w:pPr>
    </w:p>
    <w:sectPr w:rsidR="001357E7" w:rsidRPr="00DA1AF7" w:rsidSect="00A6434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Arial Unicode MS"/>
    <w:charset w:val="88"/>
    <w:family w:val="auto"/>
    <w:pitch w:val="variable"/>
    <w:sig w:usb0="00000000" w:usb1="090F004A" w:usb2="00000010" w:usb3="00000000" w:csb0="003E0000" w:csb1="00000000"/>
  </w:font>
  <w:font w:name="Helvetica Neue">
    <w:altName w:val="Microsoft YaHei UI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53"/>
    <w:rsid w:val="000974A8"/>
    <w:rsid w:val="000B62F1"/>
    <w:rsid w:val="000E29E5"/>
    <w:rsid w:val="001018AA"/>
    <w:rsid w:val="001357E7"/>
    <w:rsid w:val="001D28AD"/>
    <w:rsid w:val="002C04C7"/>
    <w:rsid w:val="003338DF"/>
    <w:rsid w:val="00334F53"/>
    <w:rsid w:val="00402F8D"/>
    <w:rsid w:val="00443BB6"/>
    <w:rsid w:val="00450B9F"/>
    <w:rsid w:val="004C47BA"/>
    <w:rsid w:val="0051790E"/>
    <w:rsid w:val="00532EC8"/>
    <w:rsid w:val="005B6900"/>
    <w:rsid w:val="005F3628"/>
    <w:rsid w:val="00606B3E"/>
    <w:rsid w:val="006261F7"/>
    <w:rsid w:val="00637505"/>
    <w:rsid w:val="0065307F"/>
    <w:rsid w:val="00700C2D"/>
    <w:rsid w:val="007045FD"/>
    <w:rsid w:val="00743F55"/>
    <w:rsid w:val="00746DB5"/>
    <w:rsid w:val="007C63F1"/>
    <w:rsid w:val="007E5DD4"/>
    <w:rsid w:val="008012D6"/>
    <w:rsid w:val="00825D8D"/>
    <w:rsid w:val="008348BB"/>
    <w:rsid w:val="0084648C"/>
    <w:rsid w:val="00963086"/>
    <w:rsid w:val="00A64341"/>
    <w:rsid w:val="00AC4D7B"/>
    <w:rsid w:val="00AD4D4F"/>
    <w:rsid w:val="00B74B2F"/>
    <w:rsid w:val="00B75BC5"/>
    <w:rsid w:val="00B97E3E"/>
    <w:rsid w:val="00C11ABC"/>
    <w:rsid w:val="00C400FD"/>
    <w:rsid w:val="00CD3C07"/>
    <w:rsid w:val="00D21560"/>
    <w:rsid w:val="00D50182"/>
    <w:rsid w:val="00D57F27"/>
    <w:rsid w:val="00DA1AF7"/>
    <w:rsid w:val="00E221C3"/>
    <w:rsid w:val="00EC3AE6"/>
    <w:rsid w:val="00EF1F97"/>
    <w:rsid w:val="00F17170"/>
    <w:rsid w:val="00F177AC"/>
    <w:rsid w:val="00F8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E84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0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7177520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PC</cp:lastModifiedBy>
  <cp:revision>2</cp:revision>
  <dcterms:created xsi:type="dcterms:W3CDTF">2017-09-13T09:23:00Z</dcterms:created>
  <dcterms:modified xsi:type="dcterms:W3CDTF">2017-09-13T09:23:00Z</dcterms:modified>
</cp:coreProperties>
</file>